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73001E00" w:rsidR="007E71AA" w:rsidRPr="00823733" w:rsidRDefault="00914F33" w:rsidP="007E71AA">
                <w:pPr>
                  <w:rPr>
                    <w:rFonts w:ascii="Arial" w:hAnsi="Arial" w:cs="Arial"/>
                    <w:b/>
                    <w:sz w:val="22"/>
                    <w:szCs w:val="22"/>
                  </w:rPr>
                </w:pPr>
                <w:r>
                  <w:rPr>
                    <w:rFonts w:ascii="Arial" w:hAnsi="Arial" w:cs="Arial"/>
                    <w:b/>
                    <w:sz w:val="22"/>
                    <w:szCs w:val="22"/>
                  </w:rPr>
                  <w:t>Bushwick Center at Ridgewood</w:t>
                </w:r>
              </w:p>
            </w:sdtContent>
          </w:sdt>
        </w:tc>
      </w:tr>
      <w:tr w:rsidR="00CA424C" w:rsidRPr="007E71AA" w14:paraId="10939048" w14:textId="77777777" w:rsidTr="007E71AA">
        <w:tc>
          <w:tcPr>
            <w:tcW w:w="2543" w:type="dxa"/>
          </w:tcPr>
          <w:p w14:paraId="2FE0361F" w14:textId="77777777" w:rsidR="00CA424C" w:rsidRPr="00823733" w:rsidRDefault="00CA424C" w:rsidP="00CA424C">
            <w:pPr>
              <w:rPr>
                <w:rFonts w:ascii="Arial" w:hAnsi="Arial" w:cs="Arial"/>
                <w:b/>
                <w:sz w:val="22"/>
                <w:szCs w:val="22"/>
              </w:rPr>
            </w:pPr>
            <w:r w:rsidRPr="00823733">
              <w:rPr>
                <w:rFonts w:ascii="Arial" w:hAnsi="Arial" w:cs="Arial"/>
                <w:b/>
                <w:sz w:val="22"/>
                <w:szCs w:val="22"/>
              </w:rPr>
              <w:t>Location of Setting</w:t>
            </w:r>
          </w:p>
          <w:p w14:paraId="72E07819" w14:textId="45158FA3" w:rsidR="00CA424C" w:rsidRPr="00823733" w:rsidRDefault="00C44C6E" w:rsidP="00CA424C">
            <w:pPr>
              <w:rPr>
                <w:rFonts w:ascii="Arial" w:hAnsi="Arial" w:cs="Arial"/>
                <w:b/>
                <w:sz w:val="22"/>
                <w:szCs w:val="22"/>
              </w:rPr>
            </w:pPr>
            <w:sdt>
              <w:sdtPr>
                <w:rPr>
                  <w:rFonts w:ascii="Arial" w:hAnsi="Arial" w:cs="Arial"/>
                  <w:b/>
                  <w:sz w:val="22"/>
                  <w:szCs w:val="22"/>
                </w:rPr>
                <w:id w:val="-845248820"/>
                <w:placeholder>
                  <w:docPart w:val="2CD532294A464FC494AD85B00BA38289"/>
                </w:placeholder>
                <w:text/>
              </w:sdtPr>
              <w:sdtEndPr/>
              <w:sdtContent>
                <w:r w:rsidR="00CA424C">
                  <w:rPr>
                    <w:rFonts w:ascii="Arial" w:hAnsi="Arial" w:cs="Arial"/>
                    <w:b/>
                    <w:sz w:val="22"/>
                    <w:szCs w:val="22"/>
                  </w:rPr>
                  <w:t>59-25 67th Avenue, NY</w:t>
                </w:r>
              </w:sdtContent>
            </w:sdt>
            <w:r w:rsidR="00CA424C" w:rsidRPr="00823733">
              <w:rPr>
                <w:rFonts w:ascii="Arial" w:hAnsi="Arial" w:cs="Arial"/>
                <w:b/>
                <w:sz w:val="22"/>
                <w:szCs w:val="22"/>
              </w:rPr>
              <w:t xml:space="preserve"> </w:t>
            </w:r>
            <w:r w:rsidR="00CA424C">
              <w:rPr>
                <w:rFonts w:ascii="Arial" w:hAnsi="Arial" w:cs="Arial"/>
                <w:b/>
                <w:sz w:val="22"/>
                <w:szCs w:val="22"/>
              </w:rPr>
              <w:t>11385</w:t>
            </w:r>
            <w:r w:rsidR="00CA424C" w:rsidRPr="00823733">
              <w:rPr>
                <w:rFonts w:ascii="Arial" w:hAnsi="Arial" w:cs="Arial"/>
                <w:b/>
                <w:sz w:val="22"/>
                <w:szCs w:val="22"/>
              </w:rPr>
              <w:t xml:space="preserve">            </w:t>
            </w:r>
          </w:p>
        </w:tc>
        <w:tc>
          <w:tcPr>
            <w:tcW w:w="2880" w:type="dxa"/>
          </w:tcPr>
          <w:p w14:paraId="0F8D97B8" w14:textId="77777777" w:rsidR="00CA424C" w:rsidRPr="00823733" w:rsidRDefault="00CA424C" w:rsidP="00CA424C">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DC2D933F977942A486E41EDA20E7F37D"/>
              </w:placeholder>
              <w:text/>
            </w:sdtPr>
            <w:sdtEndPr/>
            <w:sdtContent>
              <w:p w14:paraId="46023699" w14:textId="77777777" w:rsidR="00CA424C" w:rsidRDefault="00CA424C" w:rsidP="00CA424C">
                <w:pPr>
                  <w:rPr>
                    <w:rFonts w:ascii="Arial" w:hAnsi="Arial" w:cs="Arial"/>
                    <w:b/>
                    <w:sz w:val="22"/>
                    <w:szCs w:val="22"/>
                  </w:rPr>
                </w:pPr>
                <w:r w:rsidRPr="007516EB">
                  <w:rPr>
                    <w:rFonts w:ascii="Arial" w:hAnsi="Arial" w:cs="Arial"/>
                    <w:b/>
                    <w:sz w:val="22"/>
                    <w:szCs w:val="22"/>
                  </w:rPr>
                  <w:t>Non-Residential - Adult Day Health Care Program</w:t>
                </w:r>
              </w:p>
            </w:sdtContent>
          </w:sdt>
          <w:p w14:paraId="5DF573BB" w14:textId="77777777" w:rsidR="00CA424C" w:rsidRPr="00C03A41" w:rsidRDefault="00CA424C" w:rsidP="00CA424C">
            <w:pPr>
              <w:rPr>
                <w:rFonts w:ascii="Arial" w:hAnsi="Arial" w:cs="Arial"/>
                <w:sz w:val="22"/>
                <w:szCs w:val="22"/>
              </w:rPr>
            </w:pPr>
          </w:p>
          <w:p w14:paraId="2C65B935" w14:textId="77777777" w:rsidR="00CA424C" w:rsidRPr="00C03A41" w:rsidRDefault="00CA424C" w:rsidP="00CA424C">
            <w:pPr>
              <w:rPr>
                <w:rFonts w:ascii="Arial" w:hAnsi="Arial" w:cs="Arial"/>
                <w:sz w:val="22"/>
                <w:szCs w:val="22"/>
              </w:rPr>
            </w:pPr>
          </w:p>
          <w:p w14:paraId="557EEBC9" w14:textId="77777777" w:rsidR="00CA424C" w:rsidRDefault="00CA424C" w:rsidP="00CA424C">
            <w:pPr>
              <w:rPr>
                <w:rFonts w:ascii="Arial" w:hAnsi="Arial" w:cs="Arial"/>
                <w:b/>
                <w:sz w:val="22"/>
                <w:szCs w:val="22"/>
              </w:rPr>
            </w:pPr>
          </w:p>
          <w:p w14:paraId="5B8089C1" w14:textId="7D39054F" w:rsidR="00CA424C" w:rsidRPr="00823733" w:rsidRDefault="00CA424C" w:rsidP="00CA424C">
            <w:pPr>
              <w:rPr>
                <w:rFonts w:ascii="Arial" w:hAnsi="Arial" w:cs="Arial"/>
                <w:b/>
                <w:sz w:val="22"/>
                <w:szCs w:val="22"/>
              </w:rPr>
            </w:pPr>
          </w:p>
        </w:tc>
        <w:tc>
          <w:tcPr>
            <w:tcW w:w="4747" w:type="dxa"/>
          </w:tcPr>
          <w:p w14:paraId="6E2FD548" w14:textId="77777777" w:rsidR="00CA424C" w:rsidRPr="00823733" w:rsidRDefault="00CA424C" w:rsidP="00CA424C">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CB6852135A1E448ABCCC8B0891C89A06"/>
              </w:placeholder>
              <w:text/>
            </w:sdtPr>
            <w:sdtEndPr/>
            <w:sdtContent>
              <w:p w14:paraId="7D0A5609" w14:textId="3C161B8D" w:rsidR="00CA424C" w:rsidRPr="003F1CBF" w:rsidRDefault="00CA424C" w:rsidP="00CA424C">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C44C6E"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047A9038" w:rsidR="007E71AA" w:rsidRPr="00823733" w:rsidRDefault="00C44C6E" w:rsidP="007E71AA">
            <w:pPr>
              <w:rPr>
                <w:rFonts w:ascii="Arial" w:hAnsi="Arial" w:cs="Arial"/>
                <w:b/>
                <w:sz w:val="22"/>
                <w:szCs w:val="22"/>
              </w:rPr>
            </w:pPr>
            <w:sdt>
              <w:sdtPr>
                <w:rPr>
                  <w:rFonts w:ascii="Arial" w:hAnsi="Arial" w:cs="Arial"/>
                  <w:b/>
                  <w:sz w:val="22"/>
                  <w:szCs w:val="22"/>
                </w:rPr>
                <w:id w:val="712622444"/>
                <w14:checkbox>
                  <w14:checked w14:val="1"/>
                  <w14:checkedState w14:val="2612" w14:font="MS Gothic"/>
                  <w14:uncheckedState w14:val="2610" w14:font="MS Gothic"/>
                </w14:checkbox>
              </w:sdtPr>
              <w:sdtEndPr/>
              <w:sdtContent>
                <w:r w:rsidR="00122004">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24C35088" w:rsidR="00081D7F" w:rsidRPr="007E71AA" w:rsidRDefault="00C44C6E"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122004">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6DAD783A" w:rsidR="00A15E87" w:rsidRPr="00CA424C" w:rsidRDefault="006F6EB8" w:rsidP="008C24F8">
            <w:pPr>
              <w:rPr>
                <w:rFonts w:ascii="Arial" w:hAnsi="Arial" w:cs="Arial"/>
                <w:bCs/>
                <w:sz w:val="22"/>
                <w:szCs w:val="22"/>
              </w:rPr>
            </w:pPr>
            <w:r w:rsidRPr="00CA424C">
              <w:rPr>
                <w:rFonts w:ascii="Arial" w:hAnsi="Arial" w:cs="Arial"/>
                <w:bCs/>
                <w:sz w:val="22"/>
                <w:szCs w:val="22"/>
              </w:rPr>
              <w:t xml:space="preserve">This program is co-located with the nursing </w:t>
            </w:r>
            <w:r w:rsidR="00913D47" w:rsidRPr="00CA424C">
              <w:rPr>
                <w:rFonts w:ascii="Arial" w:hAnsi="Arial" w:cs="Arial"/>
                <w:bCs/>
                <w:sz w:val="22"/>
                <w:szCs w:val="22"/>
              </w:rPr>
              <w:t>home,</w:t>
            </w:r>
            <w:r w:rsidRPr="00CA424C">
              <w:rPr>
                <w:rFonts w:ascii="Arial" w:hAnsi="Arial" w:cs="Arial"/>
                <w:bCs/>
                <w:sz w:val="22"/>
                <w:szCs w:val="22"/>
              </w:rPr>
              <w:t xml:space="preserve"> however, has a separate entrance to the program.</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381A08E2" w14:textId="77777777" w:rsidR="00CA424C" w:rsidRPr="00823733" w:rsidRDefault="00CA424C" w:rsidP="00CA424C">
            <w:pPr>
              <w:jc w:val="center"/>
              <w:rPr>
                <w:rFonts w:ascii="Arial" w:hAnsi="Arial" w:cs="Arial"/>
                <w:i/>
                <w:color w:val="000000" w:themeColor="text1"/>
                <w:sz w:val="22"/>
                <w:szCs w:val="22"/>
                <w:lang w:val="en"/>
              </w:rPr>
            </w:pPr>
            <w:r w:rsidRPr="00CA424C">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7A8987B"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E17AC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570E91F6"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E17ACD">
                  <w:rPr>
                    <w:rFonts w:ascii="MS Gothic" w:eastAsia="MS Gothic" w:hAnsi="MS Gothic" w:cs="Arial" w:hint="eastAsia"/>
                    <w:color w:val="000000" w:themeColor="text1"/>
                    <w:sz w:val="22"/>
                    <w:szCs w:val="22"/>
                  </w:rPr>
                  <w:t>☒</w:t>
                </w:r>
              </w:sdtContent>
            </w:sdt>
            <w:r w:rsidR="00A40F01" w:rsidRPr="00E122CE">
              <w:rPr>
                <w:rFonts w:ascii="Arial" w:hAnsi="Arial" w:cs="Arial"/>
                <w:color w:val="000000" w:themeColor="text1"/>
                <w:sz w:val="22"/>
                <w:szCs w:val="22"/>
              </w:rPr>
              <w:t>Partial</w:t>
            </w:r>
          </w:p>
          <w:p w14:paraId="6DB416CF"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58916DD9" w14:textId="64031636" w:rsidR="00A40F01" w:rsidRDefault="006F6EB8" w:rsidP="006F6EB8">
            <w:pPr>
              <w:rPr>
                <w:rFonts w:ascii="Arial" w:hAnsi="Arial" w:cs="Arial"/>
                <w:color w:val="000000" w:themeColor="text1"/>
                <w:sz w:val="22"/>
                <w:szCs w:val="22"/>
              </w:rPr>
            </w:pPr>
            <w:r w:rsidRPr="000E7DF4">
              <w:rPr>
                <w:rFonts w:ascii="Arial" w:hAnsi="Arial" w:cs="Arial"/>
                <w:color w:val="000000" w:themeColor="text1"/>
                <w:sz w:val="22"/>
                <w:szCs w:val="22"/>
              </w:rPr>
              <w:t>The setting is integrated and supports full access of individuals receiving Medicaid HCBS to the greater community to the same degree of access as individuals not receiving HCBS</w:t>
            </w:r>
            <w:r>
              <w:rPr>
                <w:rFonts w:ascii="Arial" w:hAnsi="Arial" w:cs="Arial"/>
                <w:color w:val="000000" w:themeColor="text1"/>
                <w:sz w:val="22"/>
                <w:szCs w:val="22"/>
              </w:rPr>
              <w:t xml:space="preserve"> </w:t>
            </w:r>
          </w:p>
          <w:p w14:paraId="7273C530" w14:textId="77777777" w:rsidR="006F6EB8" w:rsidRDefault="006F6EB8" w:rsidP="006F6EB8">
            <w:pPr>
              <w:rPr>
                <w:rFonts w:ascii="Times New Roman" w:hAnsi="Times New Roman"/>
                <w:color w:val="000000" w:themeColor="text1"/>
              </w:rPr>
            </w:pPr>
          </w:p>
          <w:p w14:paraId="2C87B3FB" w14:textId="1EDC7548" w:rsidR="006F6EB8" w:rsidRPr="00A40F01" w:rsidRDefault="006F6EB8" w:rsidP="006F6EB8">
            <w:pPr>
              <w:rPr>
                <w:rFonts w:ascii="Times New Roman" w:hAnsi="Times New Roman"/>
                <w:color w:val="000000" w:themeColor="text1"/>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713A1882"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6F6EB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 xml:space="preserve">Settings are selected by the individual from among setting options including non-disability specific settings and an option for a private unit in a residential setting. The setting options are identified and documented in the </w:t>
            </w:r>
            <w:r w:rsidRPr="00823733">
              <w:rPr>
                <w:rFonts w:ascii="Arial" w:hAnsi="Arial" w:cs="Arial"/>
                <w:color w:val="000000" w:themeColor="text1"/>
                <w:sz w:val="22"/>
                <w:szCs w:val="22"/>
              </w:rPr>
              <w:lastRenderedPageBreak/>
              <w:t>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3757F121" w:rsidR="00A40F01" w:rsidRPr="00A40F01" w:rsidRDefault="006F6EB8" w:rsidP="00913D47">
            <w:pPr>
              <w:rPr>
                <w:rFonts w:ascii="Times New Roman" w:hAnsi="Times New Roman"/>
                <w:color w:val="000000" w:themeColor="text1"/>
              </w:rPr>
            </w:pPr>
            <w:r w:rsidRPr="000E7DF4">
              <w:rPr>
                <w:rFonts w:ascii="Arial" w:hAnsi="Arial" w:cs="Arial"/>
                <w:color w:val="000000" w:themeColor="text1"/>
                <w:sz w:val="22"/>
                <w:szCs w:val="22"/>
              </w:rPr>
              <w:lastRenderedPageBreak/>
              <w:t>Satisfaction and setting options are discussed as part of individuals’ person-centered planning meetings</w:t>
            </w:r>
            <w:r>
              <w:rPr>
                <w:rFonts w:ascii="Arial" w:hAnsi="Arial" w:cs="Arial"/>
                <w:color w:val="000000" w:themeColor="text1"/>
                <w:sz w:val="22"/>
                <w:szCs w:val="22"/>
              </w:rPr>
              <w:t xml:space="preserve"> and individuals </w:t>
            </w:r>
            <w:proofErr w:type="gramStart"/>
            <w:r>
              <w:rPr>
                <w:rFonts w:ascii="Arial" w:hAnsi="Arial" w:cs="Arial"/>
                <w:color w:val="000000" w:themeColor="text1"/>
                <w:sz w:val="22"/>
                <w:szCs w:val="22"/>
              </w:rPr>
              <w:t>have the opportunity to</w:t>
            </w:r>
            <w:proofErr w:type="gramEnd"/>
            <w:r>
              <w:rPr>
                <w:rFonts w:ascii="Arial" w:hAnsi="Arial" w:cs="Arial"/>
                <w:color w:val="000000" w:themeColor="text1"/>
                <w:sz w:val="22"/>
                <w:szCs w:val="22"/>
              </w:rPr>
              <w:t xml:space="preserve"> choose setting options, including non-</w:t>
            </w:r>
            <w:r>
              <w:rPr>
                <w:rFonts w:ascii="Arial" w:hAnsi="Arial" w:cs="Arial"/>
                <w:color w:val="000000" w:themeColor="text1"/>
                <w:sz w:val="22"/>
                <w:szCs w:val="22"/>
              </w:rPr>
              <w:lastRenderedPageBreak/>
              <w:t>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913D47">
        <w:trPr>
          <w:trHeight w:val="1373"/>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0BA7A203"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6F6EB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43CA5C80" w:rsidR="00A40F01" w:rsidRPr="00A40F01" w:rsidRDefault="006F6EB8" w:rsidP="00913D47">
            <w:pPr>
              <w:rPr>
                <w:rFonts w:ascii="Times New Roman" w:hAnsi="Times New Roman"/>
                <w:color w:val="000000" w:themeColor="text1"/>
              </w:rPr>
            </w:pPr>
            <w:r w:rsidRPr="000E7DF4">
              <w:rPr>
                <w:rFonts w:ascii="Arial" w:hAnsi="Arial" w:cs="Arial"/>
                <w:color w:val="000000" w:themeColor="text1"/>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403A6A7B"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1220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3E8C8582"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12200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0E037103" w:rsidR="00A40F01" w:rsidRPr="00A40F01" w:rsidRDefault="003F03D6" w:rsidP="003F03D6">
            <w:pPr>
              <w:rPr>
                <w:rFonts w:ascii="Times New Roman" w:hAnsi="Times New Roman"/>
                <w:color w:val="000000" w:themeColor="text1"/>
              </w:rPr>
            </w:pPr>
            <w:r w:rsidRPr="000E7DF4">
              <w:rPr>
                <w:rFonts w:ascii="Arial" w:hAnsi="Arial" w:cs="Arial"/>
                <w:color w:val="000000" w:themeColor="text1"/>
                <w:sz w:val="22"/>
                <w:szCs w:val="22"/>
              </w:rPr>
              <w:t xml:space="preserve">Individuals have autonomy and independence in their daily </w:t>
            </w:r>
            <w:r>
              <w:rPr>
                <w:rFonts w:ascii="Arial" w:hAnsi="Arial" w:cs="Arial"/>
                <w:color w:val="000000" w:themeColor="text1"/>
                <w:sz w:val="22"/>
                <w:szCs w:val="22"/>
              </w:rPr>
              <w:t>schedule</w:t>
            </w:r>
            <w:r w:rsidRPr="000E7DF4">
              <w:rPr>
                <w:rFonts w:ascii="Arial" w:hAnsi="Arial" w:cs="Arial"/>
                <w:color w:val="000000" w:themeColor="text1"/>
                <w:sz w:val="22"/>
                <w:szCs w:val="22"/>
              </w:rPr>
              <w:t xml:space="preserve"> regarding their life choices, daily activities, and with whom they want to interact with.</w:t>
            </w:r>
            <w:r>
              <w:rPr>
                <w:rFonts w:ascii="Arial" w:hAnsi="Arial" w:cs="Arial"/>
                <w:color w:val="000000" w:themeColor="text1"/>
                <w:sz w:val="22"/>
                <w:szCs w:val="22"/>
              </w:rPr>
              <w:t xml:space="preserve"> </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33D801F8"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36041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12E33FD5" w:rsidR="00A40F01" w:rsidRPr="00A40F01" w:rsidRDefault="00360412" w:rsidP="00360412">
            <w:pPr>
              <w:rPr>
                <w:rFonts w:ascii="Times New Roman" w:hAnsi="Times New Roman"/>
                <w:color w:val="000000" w:themeColor="text1"/>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  </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4B741DD6" w14:textId="77777777" w:rsidR="00CA424C" w:rsidRPr="00823733" w:rsidRDefault="00CA424C" w:rsidP="00CA424C">
            <w:pPr>
              <w:jc w:val="center"/>
              <w:rPr>
                <w:rFonts w:ascii="Arial" w:hAnsi="Arial" w:cs="Arial"/>
                <w:i/>
                <w:color w:val="000000" w:themeColor="text1"/>
                <w:sz w:val="22"/>
                <w:szCs w:val="22"/>
                <w:lang w:val="en"/>
              </w:rPr>
            </w:pPr>
            <w:r w:rsidRPr="00CA424C">
              <w:rPr>
                <w:rFonts w:ascii="Arial" w:hAnsi="Arial" w:cs="Arial"/>
                <w:i/>
                <w:color w:val="000000" w:themeColor="text1"/>
                <w:sz w:val="22"/>
                <w:szCs w:val="22"/>
                <w:lang w:val="en"/>
              </w:rPr>
              <w:t>42 CFR 441.301(c)(</w:t>
            </w:r>
            <w:proofErr w:type="gramStart"/>
            <w:r w:rsidRPr="00CA424C">
              <w:rPr>
                <w:rFonts w:ascii="Arial" w:hAnsi="Arial" w:cs="Arial"/>
                <w:i/>
                <w:color w:val="000000" w:themeColor="text1"/>
                <w:sz w:val="22"/>
                <w:szCs w:val="22"/>
                <w:lang w:val="en"/>
              </w:rPr>
              <w:t>4)(</w:t>
            </w:r>
            <w:proofErr w:type="gramEnd"/>
            <w:r w:rsidRPr="00CA424C">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0F13B282"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1220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699ED94E"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12200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046D03F" w:rsidR="00ED1529" w:rsidRPr="00823733" w:rsidRDefault="00ED1529" w:rsidP="00ED1529">
            <w:pPr>
              <w:rPr>
                <w:rFonts w:ascii="Arial" w:hAnsi="Arial" w:cs="Arial"/>
                <w:color w:val="000000" w:themeColor="text1"/>
                <w:sz w:val="22"/>
                <w:szCs w:val="22"/>
              </w:rPr>
            </w:pPr>
            <w:r w:rsidRPr="000E7DF4">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74381D45"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C96677">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3A5B0428"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C96677">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3E2B3623" w:rsidR="00027CAC" w:rsidRPr="00823733" w:rsidRDefault="00ED1529" w:rsidP="00ED1529">
            <w:pPr>
              <w:rPr>
                <w:rFonts w:ascii="Arial" w:hAnsi="Arial" w:cs="Arial"/>
                <w:color w:val="000000" w:themeColor="text1"/>
                <w:sz w:val="22"/>
                <w:szCs w:val="22"/>
              </w:rPr>
            </w:pPr>
            <w:r w:rsidRPr="000E7DF4">
              <w:rPr>
                <w:rFonts w:ascii="Arial" w:hAnsi="Arial" w:cs="Arial"/>
                <w:color w:val="000000" w:themeColor="text1"/>
                <w:sz w:val="22"/>
                <w:szCs w:val="22"/>
              </w:rPr>
              <w:t>Individuals are supported at the setting to receive visitors at any time.  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3205339C"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0"/>
                  <w14:checkedState w14:val="2612" w14:font="MS Gothic"/>
                  <w14:uncheckedState w14:val="2610" w14:font="MS Gothic"/>
                </w14:checkbox>
              </w:sdtPr>
              <w:sdtEndPr/>
              <w:sdtContent>
                <w:r w:rsidR="004071E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5AF6E29E"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1"/>
                  <w14:checkedState w14:val="2612" w14:font="MS Gothic"/>
                  <w14:uncheckedState w14:val="2610" w14:font="MS Gothic"/>
                </w14:checkbox>
              </w:sdtPr>
              <w:sdtEndPr/>
              <w:sdtContent>
                <w:r w:rsidR="004071E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5B00AAE9" w14:textId="77A4A375" w:rsidR="00027CAC" w:rsidRDefault="00ED1529" w:rsidP="00ED1529">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p w14:paraId="60A5CDBF" w14:textId="2FFE1964" w:rsidR="00651FFD" w:rsidRPr="00823733" w:rsidRDefault="00651FFD" w:rsidP="00ED1529">
            <w:pP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0BBA4774" w:rsidR="003C2573"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C96677">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160577" w:rsidR="003C2573"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C96677">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17625854" w14:textId="77777777" w:rsidR="003C2573" w:rsidRDefault="00ED1529" w:rsidP="00ED1529">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AC8C385" w:rsidR="00ED1529" w:rsidRPr="00823733" w:rsidRDefault="00ED1529" w:rsidP="00ED1529">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4036F400" w:rsidR="00A40F01" w:rsidRPr="004647D2" w:rsidDel="006135C9" w:rsidRDefault="00C44C6E"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ED1529">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C44C6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03B7B70F" w:rsidR="00A40F01" w:rsidRPr="00823733" w:rsidDel="006135C9" w:rsidRDefault="00C44C6E"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ED1529">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lastRenderedPageBreak/>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04"/>
        <w:gridCol w:w="5006"/>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624A7CD4" w:rsidR="00A97C70" w:rsidRPr="00823733" w:rsidRDefault="00913D47">
            <w:pPr>
              <w:rPr>
                <w:rFonts w:ascii="Arial" w:hAnsi="Arial" w:cs="Arial"/>
                <w:b/>
                <w:sz w:val="22"/>
                <w:szCs w:val="22"/>
              </w:rPr>
            </w:pPr>
            <w:r>
              <w:rPr>
                <w:rFonts w:ascii="Arial" w:hAnsi="Arial" w:cs="Arial"/>
                <w:b/>
                <w:sz w:val="22"/>
                <w:szCs w:val="22"/>
              </w:rPr>
              <w:t>3/9/2022</w:t>
            </w:r>
          </w:p>
          <w:p w14:paraId="5951D87C" w14:textId="77777777" w:rsidR="00A97C70" w:rsidRPr="00823733" w:rsidRDefault="00A97C70">
            <w:pPr>
              <w:rPr>
                <w:rFonts w:ascii="Arial" w:hAnsi="Arial" w:cs="Arial"/>
                <w:b/>
                <w:sz w:val="22"/>
                <w:szCs w:val="22"/>
              </w:rPr>
            </w:pPr>
          </w:p>
        </w:tc>
        <w:tc>
          <w:tcPr>
            <w:tcW w:w="5035" w:type="dxa"/>
          </w:tcPr>
          <w:p w14:paraId="33EAE59D" w14:textId="4889DD6B" w:rsidR="00A97C70" w:rsidRPr="00823733" w:rsidRDefault="00A97C70">
            <w:pPr>
              <w:rPr>
                <w:rFonts w:ascii="Arial" w:hAnsi="Arial" w:cs="Arial"/>
                <w:b/>
                <w:sz w:val="22"/>
                <w:szCs w:val="22"/>
              </w:rPr>
            </w:pPr>
            <w:r w:rsidRPr="00823733">
              <w:rPr>
                <w:rFonts w:ascii="Arial" w:hAnsi="Arial" w:cs="Arial"/>
                <w:b/>
                <w:sz w:val="22"/>
                <w:szCs w:val="22"/>
              </w:rPr>
              <w:t>State Agency/Entity that Conducted the      On-Site Visit</w:t>
            </w:r>
            <w:r w:rsidR="00913D47">
              <w:rPr>
                <w:rFonts w:ascii="Arial" w:hAnsi="Arial" w:cs="Arial"/>
                <w:b/>
                <w:sz w:val="22"/>
                <w:szCs w:val="22"/>
              </w:rPr>
              <w:t>: NYS DOH</w:t>
            </w:r>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p w14:paraId="2B31D5C0" w14:textId="77777777" w:rsidR="00A97C70" w:rsidRPr="00823733" w:rsidRDefault="00A97C70">
            <w:pPr>
              <w:rPr>
                <w:rFonts w:ascii="Arial" w:hAnsi="Arial" w:cs="Arial"/>
                <w:sz w:val="22"/>
                <w:szCs w:val="22"/>
              </w:rPr>
            </w:pPr>
          </w:p>
          <w:p w14:paraId="558835B5" w14:textId="77777777" w:rsidR="00A5288F" w:rsidRDefault="00370BAB" w:rsidP="00370BAB">
            <w:pPr>
              <w:rPr>
                <w:rFonts w:ascii="Arial" w:hAnsi="Arial" w:cs="Arial"/>
                <w:sz w:val="22"/>
                <w:szCs w:val="22"/>
              </w:rPr>
            </w:pPr>
            <w:r w:rsidRPr="00255179">
              <w:rPr>
                <w:rFonts w:ascii="Arial" w:hAnsi="Arial" w:cs="Arial"/>
                <w:sz w:val="22"/>
                <w:szCs w:val="22"/>
              </w:rPr>
              <w:t xml:space="preserve">This </w:t>
            </w:r>
            <w:sdt>
              <w:sdtPr>
                <w:rPr>
                  <w:rFonts w:ascii="Arial" w:hAnsi="Arial" w:cs="Arial"/>
                  <w:sz w:val="22"/>
                  <w:szCs w:val="22"/>
                </w:rPr>
                <w:id w:val="566996795"/>
                <w:placeholder>
                  <w:docPart w:val="345493DBC1134832985BBD8C37FA6838"/>
                </w:placeholder>
                <w:text/>
              </w:sdtPr>
              <w:sdtEndPr/>
              <w:sdtContent>
                <w:r w:rsidRPr="00370BAB">
                  <w:rPr>
                    <w:rFonts w:ascii="Arial" w:hAnsi="Arial" w:cs="Arial"/>
                    <w:sz w:val="22"/>
                    <w:szCs w:val="22"/>
                  </w:rPr>
                  <w:t>59-25 67th Avenue</w:t>
                </w:r>
              </w:sdtContent>
            </w:sdt>
            <w:r w:rsidRPr="00255179">
              <w:rPr>
                <w:rFonts w:ascii="Arial" w:hAnsi="Arial" w:cs="Arial"/>
                <w:b/>
                <w:sz w:val="22"/>
                <w:szCs w:val="22"/>
              </w:rPr>
              <w:t xml:space="preserve"> </w:t>
            </w:r>
            <w:r w:rsidRPr="00255179">
              <w:rPr>
                <w:rFonts w:ascii="Arial" w:hAnsi="Arial" w:cs="Arial"/>
                <w:sz w:val="22"/>
                <w:szCs w:val="22"/>
              </w:rPr>
              <w:t xml:space="preserve">program is a non-residential, medical model Adult Day Health Care Program setting, with an overall site capacity of </w:t>
            </w:r>
            <w:r w:rsidR="00C5284E">
              <w:rPr>
                <w:rFonts w:ascii="Arial" w:hAnsi="Arial" w:cs="Arial"/>
                <w:sz w:val="22"/>
                <w:szCs w:val="22"/>
              </w:rPr>
              <w:t>24</w:t>
            </w:r>
            <w:r w:rsidRPr="00255179">
              <w:rPr>
                <w:rFonts w:ascii="Arial" w:hAnsi="Arial" w:cs="Arial"/>
                <w:sz w:val="22"/>
                <w:szCs w:val="22"/>
              </w:rPr>
              <w:t xml:space="preserve"> registrants. The program is co-located within the physical nursing </w:t>
            </w:r>
            <w:r w:rsidR="00BA3150">
              <w:rPr>
                <w:rFonts w:ascii="Arial" w:hAnsi="Arial" w:cs="Arial"/>
                <w:sz w:val="22"/>
                <w:szCs w:val="22"/>
              </w:rPr>
              <w:t xml:space="preserve">home </w:t>
            </w:r>
            <w:r w:rsidRPr="00255179">
              <w:rPr>
                <w:rFonts w:ascii="Arial" w:hAnsi="Arial" w:cs="Arial"/>
                <w:sz w:val="22"/>
                <w:szCs w:val="22"/>
              </w:rPr>
              <w:t xml:space="preserve">facility structure which </w:t>
            </w:r>
            <w:proofErr w:type="gramStart"/>
            <w:r w:rsidRPr="00255179">
              <w:rPr>
                <w:rFonts w:ascii="Arial" w:hAnsi="Arial" w:cs="Arial"/>
                <w:sz w:val="22"/>
                <w:szCs w:val="22"/>
              </w:rPr>
              <w:t>is located in</w:t>
            </w:r>
            <w:proofErr w:type="gramEnd"/>
            <w:r w:rsidRPr="00255179">
              <w:rPr>
                <w:rFonts w:ascii="Arial" w:hAnsi="Arial" w:cs="Arial"/>
                <w:sz w:val="22"/>
                <w:szCs w:val="22"/>
              </w:rPr>
              <w:t xml:space="preserve"> a community with residential neighborhoods, retail, industrial, schools and hospitals surrounding the site. The program has its own director, staff, and transportation for the site. </w:t>
            </w:r>
            <w:r w:rsidR="00BA3150">
              <w:rPr>
                <w:rFonts w:ascii="Arial" w:hAnsi="Arial" w:cs="Arial"/>
                <w:sz w:val="22"/>
                <w:szCs w:val="22"/>
              </w:rPr>
              <w:t xml:space="preserve">The program does not </w:t>
            </w:r>
            <w:r w:rsidR="00BA3150" w:rsidRPr="00255179">
              <w:rPr>
                <w:rFonts w:ascii="Arial" w:hAnsi="Arial" w:cs="Arial"/>
                <w:sz w:val="22"/>
                <w:szCs w:val="22"/>
              </w:rPr>
              <w:t>share space with the nursing facility</w:t>
            </w:r>
            <w:r w:rsidR="00BA3150">
              <w:rPr>
                <w:rFonts w:ascii="Arial" w:hAnsi="Arial" w:cs="Arial"/>
                <w:sz w:val="22"/>
                <w:szCs w:val="22"/>
              </w:rPr>
              <w:t xml:space="preserve"> and has its</w:t>
            </w:r>
            <w:r w:rsidRPr="00255179">
              <w:rPr>
                <w:rFonts w:ascii="Arial" w:hAnsi="Arial" w:cs="Arial"/>
                <w:sz w:val="22"/>
                <w:szCs w:val="22"/>
              </w:rPr>
              <w:t xml:space="preserve"> own entrance </w:t>
            </w:r>
            <w:r w:rsidR="00BA3150">
              <w:rPr>
                <w:rFonts w:ascii="Arial" w:hAnsi="Arial" w:cs="Arial"/>
                <w:sz w:val="22"/>
                <w:szCs w:val="22"/>
              </w:rPr>
              <w:t>allowing registrants to exit and enter the program when desired. The programs p</w:t>
            </w:r>
            <w:r w:rsidRPr="00255179">
              <w:rPr>
                <w:rFonts w:ascii="Arial" w:hAnsi="Arial" w:cs="Arial"/>
                <w:sz w:val="22"/>
                <w:szCs w:val="22"/>
              </w:rPr>
              <w:t xml:space="preserve">olicies and procedures are separate </w:t>
            </w:r>
            <w:r w:rsidR="00BA3150">
              <w:rPr>
                <w:rFonts w:ascii="Arial" w:hAnsi="Arial" w:cs="Arial"/>
                <w:sz w:val="22"/>
                <w:szCs w:val="22"/>
              </w:rPr>
              <w:t xml:space="preserve">from the nursing home and are centered around the registrants being served. </w:t>
            </w:r>
            <w:r w:rsidRPr="00255179">
              <w:rPr>
                <w:rFonts w:ascii="Arial" w:hAnsi="Arial" w:cs="Arial"/>
                <w:sz w:val="22"/>
                <w:szCs w:val="22"/>
              </w:rPr>
              <w:t>The program setting is handicap accessible</w:t>
            </w:r>
            <w:r>
              <w:rPr>
                <w:rFonts w:ascii="Arial" w:hAnsi="Arial" w:cs="Arial"/>
                <w:sz w:val="22"/>
                <w:szCs w:val="22"/>
              </w:rPr>
              <w:t xml:space="preserve"> and offers both English and Spanish speaking staff members. </w:t>
            </w:r>
            <w:r w:rsidRPr="00255179">
              <w:rPr>
                <w:rFonts w:ascii="Arial" w:hAnsi="Arial" w:cs="Arial"/>
                <w:sz w:val="22"/>
                <w:szCs w:val="22"/>
              </w:rPr>
              <w:t xml:space="preserve">      </w:t>
            </w:r>
          </w:p>
          <w:p w14:paraId="0794383B" w14:textId="2B68260B" w:rsidR="00370BAB" w:rsidRPr="00255179" w:rsidRDefault="00370BAB" w:rsidP="00370BAB">
            <w:pPr>
              <w:rPr>
                <w:rFonts w:ascii="Arial" w:hAnsi="Arial" w:cs="Arial"/>
                <w:sz w:val="22"/>
                <w:szCs w:val="22"/>
              </w:rPr>
            </w:pPr>
            <w:r w:rsidRPr="00255179">
              <w:rPr>
                <w:rFonts w:ascii="Arial" w:hAnsi="Arial" w:cs="Arial"/>
                <w:sz w:val="22"/>
                <w:szCs w:val="22"/>
              </w:rPr>
              <w:t xml:space="preserve">                                                                                                                                        </w:t>
            </w:r>
          </w:p>
          <w:p w14:paraId="5C3DD306" w14:textId="6581460E" w:rsidR="00370BAB" w:rsidRDefault="00370BAB" w:rsidP="00370BAB">
            <w:pPr>
              <w:rPr>
                <w:rFonts w:ascii="Arial" w:hAnsi="Arial" w:cs="Arial"/>
                <w:sz w:val="22"/>
                <w:szCs w:val="22"/>
              </w:rPr>
            </w:pPr>
            <w:r w:rsidRPr="00255179">
              <w:rPr>
                <w:rFonts w:ascii="Arial" w:hAnsi="Arial" w:cs="Arial"/>
                <w:sz w:val="22"/>
                <w:szCs w:val="22"/>
              </w:rPr>
              <w:t xml:space="preserve">The site provides art and crafts and music therapy, Zumba, computers, has a space for exercise activities for registrant participation. </w:t>
            </w:r>
            <w:r w:rsidR="00BA3150" w:rsidRPr="00C5284E">
              <w:rPr>
                <w:rFonts w:ascii="Arial" w:hAnsi="Arial" w:cs="Arial"/>
                <w:sz w:val="22"/>
                <w:szCs w:val="22"/>
              </w:rPr>
              <w:t xml:space="preserve">There are surrounding commercial properties and opportunities for shopping and dining such as coffee shops, supermarkets, and delis. The program </w:t>
            </w:r>
            <w:r w:rsidR="00C5284E" w:rsidRPr="00C5284E">
              <w:rPr>
                <w:rFonts w:ascii="Arial" w:hAnsi="Arial" w:cs="Arial"/>
                <w:sz w:val="22"/>
                <w:szCs w:val="22"/>
              </w:rPr>
              <w:t xml:space="preserve">has a park registrants can visit. </w:t>
            </w:r>
            <w:r w:rsidRPr="00C5284E">
              <w:rPr>
                <w:rFonts w:ascii="Arial" w:hAnsi="Arial" w:cs="Arial"/>
                <w:sz w:val="22"/>
                <w:szCs w:val="22"/>
              </w:rPr>
              <w:t>There is a comfortable attractive quiet space w</w:t>
            </w:r>
            <w:r w:rsidRPr="00255179">
              <w:rPr>
                <w:rFonts w:ascii="Arial" w:hAnsi="Arial" w:cs="Arial"/>
                <w:sz w:val="22"/>
                <w:szCs w:val="22"/>
              </w:rPr>
              <w:t xml:space="preserve">hen </w:t>
            </w:r>
            <w:r w:rsidR="00BA3150">
              <w:rPr>
                <w:rFonts w:ascii="Arial" w:hAnsi="Arial" w:cs="Arial"/>
                <w:sz w:val="22"/>
                <w:szCs w:val="22"/>
              </w:rPr>
              <w:t xml:space="preserve">registrants </w:t>
            </w:r>
            <w:r w:rsidRPr="00255179">
              <w:rPr>
                <w:rFonts w:ascii="Arial" w:hAnsi="Arial" w:cs="Arial"/>
                <w:sz w:val="22"/>
                <w:szCs w:val="22"/>
              </w:rPr>
              <w:t>desire</w:t>
            </w:r>
            <w:r w:rsidR="00BA3150">
              <w:rPr>
                <w:rFonts w:ascii="Arial" w:hAnsi="Arial" w:cs="Arial"/>
                <w:sz w:val="22"/>
                <w:szCs w:val="22"/>
              </w:rPr>
              <w:t xml:space="preserve"> to quietly relax. </w:t>
            </w:r>
            <w:r w:rsidRPr="00255179">
              <w:rPr>
                <w:rFonts w:ascii="Arial" w:hAnsi="Arial" w:cs="Arial"/>
                <w:sz w:val="22"/>
                <w:szCs w:val="22"/>
              </w:rPr>
              <w:t>There are community trips to the zoo, botanical gardens, the aquarium, restaurants, cultural events, and shows.</w:t>
            </w:r>
          </w:p>
          <w:p w14:paraId="2B69771B" w14:textId="77777777" w:rsidR="00A5288F" w:rsidRPr="00823733" w:rsidRDefault="00A5288F" w:rsidP="00370BAB">
            <w:pPr>
              <w:rPr>
                <w:rFonts w:ascii="Arial" w:hAnsi="Arial" w:cs="Arial"/>
                <w:sz w:val="22"/>
                <w:szCs w:val="22"/>
              </w:rPr>
            </w:pPr>
          </w:p>
          <w:p w14:paraId="4928CCC3" w14:textId="080B0F7E" w:rsidR="00370BAB" w:rsidRDefault="00370BAB" w:rsidP="00370BAB">
            <w:pPr>
              <w:rPr>
                <w:rFonts w:ascii="Arial" w:hAnsi="Arial" w:cs="Arial"/>
                <w:sz w:val="22"/>
                <w:szCs w:val="22"/>
              </w:rPr>
            </w:pPr>
            <w:r>
              <w:rPr>
                <w:rFonts w:ascii="Arial" w:hAnsi="Arial" w:cs="Arial"/>
                <w:sz w:val="22"/>
                <w:szCs w:val="22"/>
              </w:rPr>
              <w:t>Registrants</w:t>
            </w:r>
            <w:r w:rsidRPr="00AE2275">
              <w:rPr>
                <w:rFonts w:ascii="Arial" w:hAnsi="Arial" w:cs="Arial"/>
                <w:sz w:val="22"/>
                <w:szCs w:val="22"/>
              </w:rPr>
              <w:t xml:space="preserve"> have access to all areas of the </w:t>
            </w:r>
            <w:r>
              <w:rPr>
                <w:rFonts w:ascii="Arial" w:hAnsi="Arial" w:cs="Arial"/>
                <w:sz w:val="22"/>
                <w:szCs w:val="22"/>
              </w:rPr>
              <w:t>program</w:t>
            </w:r>
            <w:r w:rsidRPr="00AE2275">
              <w:rPr>
                <w:rFonts w:ascii="Arial" w:hAnsi="Arial" w:cs="Arial"/>
                <w:sz w:val="22"/>
                <w:szCs w:val="22"/>
              </w:rPr>
              <w:t xml:space="preserve">, including access to food in the kitchen at any time. </w:t>
            </w:r>
            <w:r w:rsidRPr="00A37B5E">
              <w:rPr>
                <w:rFonts w:ascii="Arial" w:hAnsi="Arial" w:cs="Arial"/>
                <w:sz w:val="22"/>
                <w:szCs w:val="22"/>
              </w:rPr>
              <w:t xml:space="preserve">In the kitchen, there is a cabinet with preferred snacks that can </w:t>
            </w:r>
            <w:r>
              <w:rPr>
                <w:rFonts w:ascii="Arial" w:hAnsi="Arial" w:cs="Arial"/>
                <w:sz w:val="22"/>
                <w:szCs w:val="22"/>
              </w:rPr>
              <w:t xml:space="preserve">be </w:t>
            </w:r>
            <w:r w:rsidRPr="00A37B5E">
              <w:rPr>
                <w:rFonts w:ascii="Arial" w:hAnsi="Arial" w:cs="Arial"/>
                <w:sz w:val="22"/>
                <w:szCs w:val="22"/>
              </w:rPr>
              <w:t>access</w:t>
            </w:r>
            <w:r>
              <w:rPr>
                <w:rFonts w:ascii="Arial" w:hAnsi="Arial" w:cs="Arial"/>
                <w:sz w:val="22"/>
                <w:szCs w:val="22"/>
              </w:rPr>
              <w:t>ed</w:t>
            </w:r>
            <w:r w:rsidRPr="00A37B5E">
              <w:rPr>
                <w:rFonts w:ascii="Arial" w:hAnsi="Arial" w:cs="Arial"/>
                <w:sz w:val="22"/>
                <w:szCs w:val="22"/>
              </w:rPr>
              <w:t xml:space="preserve"> whenever </w:t>
            </w:r>
            <w:r>
              <w:rPr>
                <w:rFonts w:ascii="Arial" w:hAnsi="Arial" w:cs="Arial"/>
                <w:sz w:val="22"/>
                <w:szCs w:val="22"/>
              </w:rPr>
              <w:t xml:space="preserve">a sank is desired. </w:t>
            </w:r>
          </w:p>
          <w:p w14:paraId="2B5E0F98" w14:textId="77777777" w:rsidR="00A5288F" w:rsidRDefault="00A5288F" w:rsidP="00370BAB">
            <w:pPr>
              <w:rPr>
                <w:rFonts w:ascii="Arial" w:hAnsi="Arial" w:cs="Arial"/>
                <w:sz w:val="22"/>
                <w:szCs w:val="22"/>
              </w:rPr>
            </w:pPr>
          </w:p>
          <w:p w14:paraId="69EAAF55" w14:textId="5289043F" w:rsidR="00490F1C" w:rsidRDefault="00370BAB" w:rsidP="00370BAB">
            <w:pPr>
              <w:rPr>
                <w:rFonts w:ascii="Arial" w:hAnsi="Arial" w:cs="Arial"/>
                <w:iCs/>
                <w:sz w:val="22"/>
                <w:szCs w:val="22"/>
              </w:rPr>
            </w:pPr>
            <w:r>
              <w:rPr>
                <w:rFonts w:ascii="Arial" w:hAnsi="Arial" w:cs="Arial"/>
                <w:iCs/>
                <w:sz w:val="22"/>
                <w:szCs w:val="22"/>
              </w:rPr>
              <w:t xml:space="preserve">The program is within walking distance of stores and community events as the program </w:t>
            </w:r>
            <w:proofErr w:type="gramStart"/>
            <w:r>
              <w:rPr>
                <w:rFonts w:ascii="Arial" w:hAnsi="Arial" w:cs="Arial"/>
                <w:iCs/>
                <w:sz w:val="22"/>
                <w:szCs w:val="22"/>
              </w:rPr>
              <w:t>is located in</w:t>
            </w:r>
            <w:proofErr w:type="gramEnd"/>
            <w:r>
              <w:rPr>
                <w:rFonts w:ascii="Arial" w:hAnsi="Arial" w:cs="Arial"/>
                <w:iCs/>
                <w:sz w:val="22"/>
                <w:szCs w:val="22"/>
              </w:rPr>
              <w:t xml:space="preserve"> New York City where parking is very limited. There is public transportation available for more distant events</w:t>
            </w:r>
            <w:r w:rsidR="001633E1">
              <w:rPr>
                <w:rFonts w:ascii="Arial" w:hAnsi="Arial" w:cs="Arial"/>
                <w:iCs/>
                <w:sz w:val="22"/>
                <w:szCs w:val="22"/>
              </w:rPr>
              <w:t>.</w:t>
            </w:r>
          </w:p>
          <w:p w14:paraId="6D74D068" w14:textId="77777777" w:rsidR="00A5288F" w:rsidRPr="00823733" w:rsidRDefault="00A5288F" w:rsidP="00370BAB">
            <w:pPr>
              <w:rPr>
                <w:rFonts w:ascii="Arial" w:hAnsi="Arial" w:cs="Arial"/>
                <w:sz w:val="22"/>
                <w:szCs w:val="22"/>
              </w:rPr>
            </w:pPr>
          </w:p>
          <w:p w14:paraId="62848DE9" w14:textId="71F8FF6B" w:rsidR="00490F1C" w:rsidRPr="00823733" w:rsidRDefault="00BA3150" w:rsidP="00BA3150">
            <w:pPr>
              <w:rPr>
                <w:rFonts w:ascii="Arial" w:hAnsi="Arial" w:cs="Arial"/>
                <w:sz w:val="22"/>
                <w:szCs w:val="22"/>
              </w:rPr>
            </w:pPr>
            <w:r>
              <w:rPr>
                <w:rFonts w:ascii="Arial" w:hAnsi="Arial" w:cs="Arial"/>
                <w:sz w:val="22"/>
                <w:szCs w:val="22"/>
              </w:rPr>
              <w:t>The services being provided to registrants are in a home environment where registrants have free access to the community. There is a bus stop for public transportation located across the street from the building. The program posts the bus schedule and alternative transportation, such as how to</w:t>
            </w:r>
          </w:p>
          <w:p w14:paraId="7A34F551" w14:textId="3E8A6EE1" w:rsidR="00BA3150" w:rsidRDefault="00BA3150" w:rsidP="00BA3150">
            <w:pPr>
              <w:rPr>
                <w:rFonts w:ascii="Arial" w:hAnsi="Arial" w:cs="Arial"/>
                <w:sz w:val="22"/>
                <w:szCs w:val="22"/>
              </w:rPr>
            </w:pPr>
            <w:r>
              <w:rPr>
                <w:rFonts w:ascii="Arial" w:hAnsi="Arial" w:cs="Arial"/>
                <w:sz w:val="22"/>
                <w:szCs w:val="22"/>
              </w:rPr>
              <w:t>connect with trains, information on the Community Resources Board. Staff are able meet any requests for assistance for transportation information or scheduling for their community needs</w:t>
            </w:r>
            <w:r w:rsidRPr="00BF216B">
              <w:rPr>
                <w:rFonts w:ascii="Arial" w:hAnsi="Arial" w:cs="Arial"/>
                <w:sz w:val="22"/>
                <w:szCs w:val="22"/>
              </w:rPr>
              <w:t>. Also offered is the programs courtesy transportation van that will pick up registrants at their door and return them home safely.</w:t>
            </w:r>
            <w:r>
              <w:rPr>
                <w:rFonts w:ascii="Arial" w:hAnsi="Arial" w:cs="Arial"/>
                <w:sz w:val="22"/>
                <w:szCs w:val="22"/>
              </w:rPr>
              <w:t xml:space="preserve"> </w:t>
            </w:r>
          </w:p>
          <w:p w14:paraId="5CB40F0C" w14:textId="77777777" w:rsidR="00BA3150" w:rsidRDefault="00BA3150" w:rsidP="00BA3150">
            <w:pPr>
              <w:rPr>
                <w:rFonts w:ascii="Arial" w:hAnsi="Arial" w:cs="Arial"/>
                <w:sz w:val="22"/>
                <w:szCs w:val="22"/>
              </w:rPr>
            </w:pPr>
          </w:p>
          <w:p w14:paraId="02B22B7C" w14:textId="4E8CBFCD" w:rsidR="00BA3150" w:rsidRDefault="00BA3150" w:rsidP="00BA3150">
            <w:pPr>
              <w:rPr>
                <w:rFonts w:ascii="Arial" w:hAnsi="Arial" w:cs="Arial"/>
                <w:sz w:val="22"/>
                <w:szCs w:val="22"/>
              </w:rPr>
            </w:pPr>
            <w:r w:rsidRPr="00BF216B">
              <w:rPr>
                <w:rFonts w:ascii="Arial" w:hAnsi="Arial" w:cs="Arial"/>
                <w:sz w:val="22"/>
                <w:szCs w:val="22"/>
              </w:rPr>
              <w:lastRenderedPageBreak/>
              <w:t>The program policies all reflect person centered care and individual experiences for the registrants. The admission procedure through routine updates to their care plans, policy and procedures all focus on individual registrant preference, participation, and voice in care plans and activities. Registrants are always given a choice while in program including participation in activities, services, and privacy.</w:t>
            </w:r>
          </w:p>
          <w:p w14:paraId="083AEBA6" w14:textId="77777777" w:rsidR="00BA3150" w:rsidRDefault="00BA3150" w:rsidP="00BA3150">
            <w:pPr>
              <w:rPr>
                <w:rFonts w:ascii="Arial" w:hAnsi="Arial" w:cs="Arial"/>
                <w:sz w:val="22"/>
                <w:szCs w:val="22"/>
              </w:rPr>
            </w:pPr>
          </w:p>
          <w:p w14:paraId="576EEA3D" w14:textId="7968FD17" w:rsidR="00BA3150" w:rsidRDefault="00BA3150" w:rsidP="00BA3150">
            <w:pPr>
              <w:rPr>
                <w:rFonts w:ascii="Arial" w:hAnsi="Arial" w:cs="Arial"/>
                <w:sz w:val="22"/>
                <w:szCs w:val="22"/>
              </w:rPr>
            </w:pPr>
            <w:r>
              <w:rPr>
                <w:rFonts w:ascii="Arial" w:hAnsi="Arial" w:cs="Arial"/>
                <w:sz w:val="22"/>
                <w:szCs w:val="22"/>
              </w:rPr>
              <w:t xml:space="preserve">Activities are planned with the input of registrants by use of care plan meetings, group discussions, registrant council meetings, and therapeutic activity assessments, keeping in mind their strengths, weaknesses, and preferences. Community events are offered on the activity calendar and the community resources board. The program has flexibility with scheduling groups out to local events, community supports, and cultural centers. The program has many options for individual activities, games, and rest areas for alternatives. </w:t>
            </w:r>
          </w:p>
          <w:p w14:paraId="551D1A10" w14:textId="77777777" w:rsidR="00BA3150" w:rsidRDefault="00BA3150" w:rsidP="00BA3150">
            <w:pPr>
              <w:rPr>
                <w:rFonts w:ascii="Arial" w:hAnsi="Arial" w:cs="Arial"/>
                <w:sz w:val="22"/>
                <w:szCs w:val="22"/>
              </w:rPr>
            </w:pPr>
          </w:p>
          <w:p w14:paraId="1274396B" w14:textId="1543E4DF" w:rsidR="00A5288F" w:rsidRPr="00A5288F" w:rsidRDefault="00BA3150" w:rsidP="00BA3150">
            <w:pPr>
              <w:rPr>
                <w:rFonts w:ascii="Arial" w:hAnsi="Arial" w:cs="Arial"/>
                <w:iCs/>
                <w:sz w:val="22"/>
                <w:szCs w:val="22"/>
              </w:rPr>
            </w:pPr>
            <w:r>
              <w:rPr>
                <w:rFonts w:ascii="Arial" w:hAnsi="Arial" w:cs="Arial"/>
                <w:sz w:val="22"/>
                <w:szCs w:val="22"/>
              </w:rPr>
              <w:t xml:space="preserve">The program doesn’t restrict registrants on visitation during program hours. Registrants are free to move about the program and to come and go as they please. The ability to leave the program is care planned based on their interdisciplinary care plan and safety assessments. </w:t>
            </w:r>
            <w:r w:rsidR="00A5288F" w:rsidRPr="00712C9D">
              <w:rPr>
                <w:rFonts w:ascii="Arial" w:hAnsi="Arial" w:cs="Arial"/>
                <w:sz w:val="22"/>
                <w:szCs w:val="22"/>
              </w:rPr>
              <w:t xml:space="preserve">There is no restriction or requirement for work opportunities and the setting regularly assess each registrant’s needs, desires, and choice to work, assist with job searches and skill </w:t>
            </w:r>
            <w:r w:rsidR="00A5288F" w:rsidRPr="005955DE">
              <w:rPr>
                <w:rFonts w:ascii="Arial" w:hAnsi="Arial" w:cs="Arial"/>
                <w:sz w:val="22"/>
                <w:szCs w:val="22"/>
              </w:rPr>
              <w:t xml:space="preserve">promotion. An assessment of interest in working will be completed during quarterly review meetings. </w:t>
            </w:r>
            <w:r w:rsidR="00A5288F" w:rsidRPr="009B0DF5">
              <w:rPr>
                <w:rFonts w:ascii="Arial" w:hAnsi="Arial" w:cs="Arial"/>
                <w:sz w:val="22"/>
                <w:szCs w:val="22"/>
              </w:rPr>
              <w:t xml:space="preserve">The facility does not support registrants with money management. </w:t>
            </w:r>
            <w:r w:rsidR="00A5288F" w:rsidRPr="00A62554">
              <w:rPr>
                <w:rFonts w:ascii="Arial" w:hAnsi="Arial" w:cs="Arial"/>
                <w:sz w:val="22"/>
                <w:szCs w:val="22"/>
              </w:rPr>
              <w:t>Registrants receiving services are responsible for their own personal money they bring to the adult day program</w:t>
            </w:r>
            <w:r w:rsidR="00A5288F">
              <w:rPr>
                <w:rFonts w:ascii="Arial" w:hAnsi="Arial" w:cs="Arial"/>
                <w:sz w:val="22"/>
                <w:szCs w:val="22"/>
              </w:rPr>
              <w:t>,</w:t>
            </w:r>
            <w:r w:rsidR="00A5288F" w:rsidRPr="00A62554">
              <w:rPr>
                <w:rFonts w:ascii="Arial" w:hAnsi="Arial" w:cs="Arial"/>
                <w:sz w:val="22"/>
                <w:szCs w:val="22"/>
              </w:rPr>
              <w:t xml:space="preserve"> or they can securely lock up the money. </w:t>
            </w:r>
            <w:r w:rsidR="00A5288F" w:rsidRPr="00755B97">
              <w:rPr>
                <w:rFonts w:ascii="Arial" w:hAnsi="Arial" w:cs="Arial"/>
                <w:sz w:val="22"/>
                <w:szCs w:val="22"/>
              </w:rPr>
              <w:t>Social workers may assist when needed for any concerns with money or planning.</w:t>
            </w:r>
          </w:p>
          <w:p w14:paraId="6C879DA2" w14:textId="77777777" w:rsidR="00BA3150" w:rsidRDefault="00BA3150" w:rsidP="00BA3150">
            <w:pPr>
              <w:rPr>
                <w:rFonts w:ascii="Arial" w:hAnsi="Arial" w:cs="Arial"/>
                <w:sz w:val="22"/>
                <w:szCs w:val="22"/>
              </w:rPr>
            </w:pPr>
          </w:p>
          <w:p w14:paraId="29B7506E" w14:textId="58EACB6A" w:rsidR="00BA3150" w:rsidRDefault="00BA3150" w:rsidP="00BA3150">
            <w:pPr>
              <w:rPr>
                <w:rFonts w:ascii="Arial" w:hAnsi="Arial" w:cs="Arial"/>
                <w:sz w:val="22"/>
                <w:szCs w:val="22"/>
              </w:rPr>
            </w:pPr>
            <w:r>
              <w:rPr>
                <w:rFonts w:ascii="Arial" w:hAnsi="Arial" w:cs="Arial"/>
                <w:sz w:val="22"/>
                <w:szCs w:val="22"/>
              </w:rPr>
              <w:t xml:space="preserve">Registrants are always offered alternative choices for meals and snacks are always available in the program. The program gives registrants the right to alter their mealtimes and for the option of private dining. This can be care planned or requested at any time. The staff have multiple area for privacy such as a small office and multipurpose room available for privacy requested for visitation or phone use at any time. </w:t>
            </w:r>
          </w:p>
          <w:p w14:paraId="78955A1C" w14:textId="77777777" w:rsidR="00BA3150" w:rsidRDefault="00BA3150" w:rsidP="00BA3150">
            <w:pPr>
              <w:rPr>
                <w:rFonts w:ascii="Arial" w:hAnsi="Arial" w:cs="Arial"/>
                <w:sz w:val="22"/>
                <w:szCs w:val="22"/>
              </w:rPr>
            </w:pPr>
          </w:p>
          <w:p w14:paraId="14AECF53" w14:textId="5C6C61AB" w:rsidR="00BA3150" w:rsidRDefault="00BA3150" w:rsidP="00BA3150">
            <w:pPr>
              <w:rPr>
                <w:rFonts w:ascii="Arial" w:hAnsi="Arial" w:cs="Arial"/>
                <w:sz w:val="22"/>
                <w:szCs w:val="22"/>
              </w:rPr>
            </w:pPr>
            <w:r w:rsidRPr="00375E3C">
              <w:rPr>
                <w:rFonts w:ascii="Arial" w:hAnsi="Arial" w:cs="Arial"/>
                <w:sz w:val="22"/>
                <w:szCs w:val="22"/>
              </w:rPr>
              <w:t xml:space="preserve">All staff and registrants are educated and trained on those receiving services on hire and ongoing throughout employment.  These policies include the person’s right to be treated with dignity and respect, health and personal privacy and freedom from coercion and restraint. Staff and registrants confirmed that people at the setting have the freedom and support to control their own schedules, coming and going to and from the setting, and eating when they would like. Staff and people at the setting stated that if they are hungry, they can let staff know, and staff accommodate their specific needs. </w:t>
            </w:r>
          </w:p>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052A1A6D" w:rsidR="00A97C70" w:rsidRDefault="00490F1C">
      <w:pPr>
        <w:rPr>
          <w:rFonts w:ascii="Arial" w:hAnsi="Arial" w:cs="Arial"/>
          <w:b/>
          <w:sz w:val="28"/>
          <w:szCs w:val="28"/>
        </w:rPr>
      </w:pPr>
      <w:r w:rsidRPr="00490F1C">
        <w:rPr>
          <w:rFonts w:ascii="Arial" w:hAnsi="Arial" w:cs="Arial"/>
          <w:b/>
          <w:sz w:val="28"/>
          <w:szCs w:val="28"/>
        </w:rPr>
        <w:t>Section Two</w:t>
      </w:r>
    </w:p>
    <w:p w14:paraId="3B447993" w14:textId="77777777" w:rsidR="007E6FF1" w:rsidRDefault="007E6FF1">
      <w:pPr>
        <w:rPr>
          <w:rFonts w:ascii="Arial" w:hAnsi="Arial" w:cs="Arial"/>
          <w:b/>
          <w:sz w:val="28"/>
          <w:szCs w:val="28"/>
        </w:rPr>
      </w:pP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10"/>
      </w:tblGrid>
      <w:tr w:rsidR="00490F1C" w14:paraId="63730A39" w14:textId="77777777" w:rsidTr="007E6FF1">
        <w:trPr>
          <w:trHeight w:val="422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sdt>
            <w:sdtPr>
              <w:rPr>
                <w:rFonts w:ascii="Arial" w:hAnsi="Arial" w:cs="Arial"/>
                <w:b/>
                <w:sz w:val="22"/>
                <w:szCs w:val="22"/>
              </w:rPr>
              <w:id w:val="1169838832"/>
              <w:placeholder>
                <w:docPart w:val="C876AB0579CB4DD3A4FCF496C2016CAC"/>
              </w:placeholder>
              <w:showingPlcHdr/>
              <w:text/>
            </w:sdtPr>
            <w:sdtEndPr/>
            <w:sdtContent>
              <w:p w14:paraId="2713AC4E" w14:textId="77777777" w:rsidR="00490F1C" w:rsidRDefault="00490F1C">
                <w:pPr>
                  <w:rPr>
                    <w:rFonts w:ascii="Arial" w:hAnsi="Arial" w:cs="Arial"/>
                    <w:b/>
                    <w:sz w:val="22"/>
                    <w:szCs w:val="22"/>
                  </w:rPr>
                </w:pPr>
                <w:r w:rsidRPr="00F35311">
                  <w:rPr>
                    <w:rStyle w:val="PlaceholderText"/>
                  </w:rPr>
                  <w:t>Click or tap here to enter text.</w:t>
                </w:r>
              </w:p>
            </w:sdtContent>
          </w:sdt>
          <w:p w14:paraId="38C5FD56" w14:textId="77777777" w:rsidR="00490F1C" w:rsidRPr="00490F1C" w:rsidRDefault="00490F1C" w:rsidP="00490F1C">
            <w:pPr>
              <w:rPr>
                <w:rFonts w:ascii="Arial" w:hAnsi="Arial" w:cs="Arial"/>
                <w:sz w:val="22"/>
                <w:szCs w:val="22"/>
              </w:rPr>
            </w:pPr>
          </w:p>
          <w:p w14:paraId="6B2D3BD0" w14:textId="77777777" w:rsidR="00BF216B" w:rsidRPr="00BF216B" w:rsidRDefault="00BF216B" w:rsidP="00BF216B">
            <w:pPr>
              <w:rPr>
                <w:rFonts w:cstheme="minorHAnsi"/>
                <w:sz w:val="22"/>
                <w:szCs w:val="22"/>
              </w:rPr>
            </w:pPr>
            <w:r w:rsidRPr="00BF216B">
              <w:rPr>
                <w:rFonts w:cstheme="minorHAnsi"/>
                <w:sz w:val="22"/>
                <w:szCs w:val="22"/>
              </w:rPr>
              <w:t>Who chose this program for you to attend? (HCBS)</w:t>
            </w:r>
          </w:p>
          <w:p w14:paraId="415C8EA0" w14:textId="77777777" w:rsidR="00BF216B" w:rsidRPr="00BF216B" w:rsidRDefault="00BF216B" w:rsidP="00BF216B">
            <w:pPr>
              <w:rPr>
                <w:rFonts w:cstheme="minorHAnsi"/>
                <w:sz w:val="22"/>
                <w:szCs w:val="22"/>
              </w:rPr>
            </w:pPr>
            <w:r w:rsidRPr="00BF216B">
              <w:rPr>
                <w:rFonts w:cstheme="minorHAnsi"/>
                <w:sz w:val="22"/>
                <w:szCs w:val="22"/>
              </w:rPr>
              <w:t xml:space="preserve">A lady named Michele from Catholic Charities. I could tour the program and loved it. I said, I want to come here. </w:t>
            </w:r>
          </w:p>
          <w:p w14:paraId="16D877E7" w14:textId="77777777" w:rsidR="00BF216B" w:rsidRPr="00BF216B" w:rsidRDefault="00BF216B" w:rsidP="00BF216B">
            <w:pPr>
              <w:rPr>
                <w:rFonts w:cstheme="minorHAnsi"/>
                <w:sz w:val="22"/>
                <w:szCs w:val="22"/>
              </w:rPr>
            </w:pPr>
          </w:p>
          <w:p w14:paraId="097CA25A" w14:textId="77777777" w:rsidR="00BF216B" w:rsidRPr="00BF216B" w:rsidRDefault="00BF216B" w:rsidP="00BF216B">
            <w:pPr>
              <w:rPr>
                <w:rFonts w:cstheme="minorHAnsi"/>
                <w:sz w:val="22"/>
                <w:szCs w:val="22"/>
              </w:rPr>
            </w:pPr>
            <w:r w:rsidRPr="00BF216B">
              <w:rPr>
                <w:rFonts w:cstheme="minorHAnsi"/>
                <w:sz w:val="22"/>
                <w:szCs w:val="22"/>
              </w:rPr>
              <w:t>Tell me about the activities you do here? (How often, if do not participate find out why)</w:t>
            </w:r>
          </w:p>
          <w:p w14:paraId="0D6D0A79" w14:textId="77777777" w:rsidR="00BF216B" w:rsidRPr="00BF216B" w:rsidRDefault="00BF216B" w:rsidP="00BF216B">
            <w:pPr>
              <w:rPr>
                <w:rFonts w:cstheme="minorHAnsi"/>
                <w:sz w:val="22"/>
                <w:szCs w:val="22"/>
              </w:rPr>
            </w:pPr>
            <w:r w:rsidRPr="00BF216B">
              <w:rPr>
                <w:rFonts w:cstheme="minorHAnsi"/>
                <w:sz w:val="22"/>
                <w:szCs w:val="22"/>
              </w:rPr>
              <w:t xml:space="preserve">This program is so </w:t>
            </w:r>
            <w:proofErr w:type="gramStart"/>
            <w:r w:rsidRPr="00BF216B">
              <w:rPr>
                <w:rFonts w:cstheme="minorHAnsi"/>
                <w:sz w:val="22"/>
                <w:szCs w:val="22"/>
              </w:rPr>
              <w:t>good</w:t>
            </w:r>
            <w:proofErr w:type="gramEnd"/>
            <w:r w:rsidRPr="00BF216B">
              <w:rPr>
                <w:rFonts w:cstheme="minorHAnsi"/>
                <w:sz w:val="22"/>
                <w:szCs w:val="22"/>
              </w:rPr>
              <w:t xml:space="preserve"> and I do not miss a day. I feel really loved here. They feel more like family to me.</w:t>
            </w:r>
          </w:p>
          <w:p w14:paraId="2B378B24" w14:textId="77777777" w:rsidR="00BF216B" w:rsidRPr="00BF216B" w:rsidRDefault="00BF216B" w:rsidP="00BF216B">
            <w:pPr>
              <w:rPr>
                <w:rFonts w:cstheme="minorHAnsi"/>
                <w:sz w:val="22"/>
                <w:szCs w:val="22"/>
              </w:rPr>
            </w:pPr>
          </w:p>
          <w:p w14:paraId="0CE1ACFD" w14:textId="77777777" w:rsidR="00BF216B" w:rsidRPr="00BF216B" w:rsidRDefault="00BF216B" w:rsidP="00BF216B">
            <w:pPr>
              <w:rPr>
                <w:rFonts w:cstheme="minorHAnsi"/>
                <w:sz w:val="22"/>
                <w:szCs w:val="22"/>
              </w:rPr>
            </w:pPr>
            <w:r w:rsidRPr="00BF216B">
              <w:rPr>
                <w:rFonts w:cstheme="minorHAnsi"/>
                <w:sz w:val="22"/>
                <w:szCs w:val="22"/>
              </w:rPr>
              <w:t xml:space="preserve">How do staff assist you? (Bathing, </w:t>
            </w:r>
            <w:proofErr w:type="spellStart"/>
            <w:r w:rsidRPr="00BF216B">
              <w:rPr>
                <w:rFonts w:cstheme="minorHAnsi"/>
                <w:sz w:val="22"/>
                <w:szCs w:val="22"/>
              </w:rPr>
              <w:t>drsg</w:t>
            </w:r>
            <w:proofErr w:type="spellEnd"/>
            <w:r w:rsidRPr="00BF216B">
              <w:rPr>
                <w:rFonts w:cstheme="minorHAnsi"/>
                <w:sz w:val="22"/>
                <w:szCs w:val="22"/>
              </w:rPr>
              <w:t xml:space="preserve">, grooming, feeding, appointments, meds, </w:t>
            </w:r>
            <w:proofErr w:type="spellStart"/>
            <w:r w:rsidRPr="00BF216B">
              <w:rPr>
                <w:rFonts w:cstheme="minorHAnsi"/>
                <w:sz w:val="22"/>
                <w:szCs w:val="22"/>
              </w:rPr>
              <w:t>etc</w:t>
            </w:r>
            <w:proofErr w:type="spellEnd"/>
            <w:r w:rsidRPr="00BF216B">
              <w:rPr>
                <w:rFonts w:cstheme="minorHAnsi"/>
                <w:sz w:val="22"/>
                <w:szCs w:val="22"/>
              </w:rPr>
              <w:t>)</w:t>
            </w:r>
          </w:p>
          <w:p w14:paraId="48B60F45" w14:textId="77777777" w:rsidR="00BF216B" w:rsidRPr="00BF216B" w:rsidRDefault="00BF216B" w:rsidP="00BF216B">
            <w:pPr>
              <w:rPr>
                <w:rFonts w:cstheme="minorHAnsi"/>
                <w:sz w:val="22"/>
                <w:szCs w:val="22"/>
              </w:rPr>
            </w:pPr>
            <w:r w:rsidRPr="00BF216B">
              <w:rPr>
                <w:rFonts w:cstheme="minorHAnsi"/>
                <w:sz w:val="22"/>
                <w:szCs w:val="22"/>
              </w:rPr>
              <w:t xml:space="preserve">The nurse will come and help me. I can sit in the </w:t>
            </w:r>
            <w:proofErr w:type="gramStart"/>
            <w:r w:rsidRPr="00BF216B">
              <w:rPr>
                <w:rFonts w:cstheme="minorHAnsi"/>
                <w:sz w:val="22"/>
                <w:szCs w:val="22"/>
              </w:rPr>
              <w:t>nurses</w:t>
            </w:r>
            <w:proofErr w:type="gramEnd"/>
            <w:r w:rsidRPr="00BF216B">
              <w:rPr>
                <w:rFonts w:cstheme="minorHAnsi"/>
                <w:sz w:val="22"/>
                <w:szCs w:val="22"/>
              </w:rPr>
              <w:t xml:space="preserve"> office and he listens to me if I need something. When I </w:t>
            </w:r>
            <w:proofErr w:type="spellStart"/>
            <w:r w:rsidRPr="00BF216B">
              <w:rPr>
                <w:rFonts w:cstheme="minorHAnsi"/>
                <w:sz w:val="22"/>
                <w:szCs w:val="22"/>
              </w:rPr>
              <w:t>fist</w:t>
            </w:r>
            <w:proofErr w:type="spellEnd"/>
            <w:r w:rsidRPr="00BF216B">
              <w:rPr>
                <w:rFonts w:cstheme="minorHAnsi"/>
                <w:sz w:val="22"/>
                <w:szCs w:val="22"/>
              </w:rPr>
              <w:t xml:space="preserve"> came here, I was really disabled but, they helped </w:t>
            </w:r>
            <w:proofErr w:type="gramStart"/>
            <w:r w:rsidRPr="00BF216B">
              <w:rPr>
                <w:rFonts w:cstheme="minorHAnsi"/>
                <w:sz w:val="22"/>
                <w:szCs w:val="22"/>
              </w:rPr>
              <w:t>me</w:t>
            </w:r>
            <w:proofErr w:type="gramEnd"/>
            <w:r w:rsidRPr="00BF216B">
              <w:rPr>
                <w:rFonts w:cstheme="minorHAnsi"/>
                <w:sz w:val="22"/>
                <w:szCs w:val="22"/>
              </w:rPr>
              <w:t xml:space="preserve"> and I can take care of myself now. I have been here for 2.5 years </w:t>
            </w:r>
            <w:proofErr w:type="gramStart"/>
            <w:r w:rsidRPr="00BF216B">
              <w:rPr>
                <w:rFonts w:cstheme="minorHAnsi"/>
                <w:sz w:val="22"/>
                <w:szCs w:val="22"/>
              </w:rPr>
              <w:t>now</w:t>
            </w:r>
            <w:proofErr w:type="gramEnd"/>
            <w:r w:rsidRPr="00BF216B">
              <w:rPr>
                <w:rFonts w:cstheme="minorHAnsi"/>
                <w:sz w:val="22"/>
                <w:szCs w:val="22"/>
              </w:rPr>
              <w:t xml:space="preserve"> and I do not want to stop coming here. </w:t>
            </w:r>
          </w:p>
          <w:p w14:paraId="0B74AE19" w14:textId="77777777" w:rsidR="00BF216B" w:rsidRPr="00BF216B" w:rsidRDefault="00BF216B" w:rsidP="00BF216B">
            <w:pPr>
              <w:rPr>
                <w:rFonts w:cstheme="minorHAnsi"/>
                <w:sz w:val="22"/>
                <w:szCs w:val="22"/>
              </w:rPr>
            </w:pPr>
          </w:p>
          <w:p w14:paraId="1647BB5E" w14:textId="77777777" w:rsidR="00BF216B" w:rsidRPr="00BF216B" w:rsidRDefault="00BF216B" w:rsidP="00BF216B">
            <w:pPr>
              <w:rPr>
                <w:rFonts w:cstheme="minorHAnsi"/>
                <w:sz w:val="22"/>
                <w:szCs w:val="22"/>
              </w:rPr>
            </w:pPr>
            <w:r w:rsidRPr="00BF216B">
              <w:rPr>
                <w:rFonts w:cstheme="minorHAnsi"/>
                <w:sz w:val="22"/>
                <w:szCs w:val="22"/>
              </w:rPr>
              <w:t>How do staff treat you? (Respect, caring, yelling, swearing, rough)</w:t>
            </w:r>
          </w:p>
          <w:p w14:paraId="58EBC729" w14:textId="77777777" w:rsidR="00BF216B" w:rsidRPr="00BF216B" w:rsidRDefault="00BF216B" w:rsidP="00BF216B">
            <w:pPr>
              <w:rPr>
                <w:rFonts w:cstheme="minorHAnsi"/>
                <w:sz w:val="22"/>
                <w:szCs w:val="22"/>
              </w:rPr>
            </w:pPr>
            <w:r w:rsidRPr="00BF216B">
              <w:rPr>
                <w:rFonts w:cstheme="minorHAnsi"/>
                <w:sz w:val="22"/>
                <w:szCs w:val="22"/>
              </w:rPr>
              <w:t xml:space="preserve">Staff treat me so good. If I do not feel good, we have quiet room so I can have space to feel better. </w:t>
            </w:r>
          </w:p>
          <w:p w14:paraId="68444AB5" w14:textId="77777777" w:rsidR="00BF216B" w:rsidRPr="00BF216B" w:rsidRDefault="00BF216B" w:rsidP="00BF216B">
            <w:pPr>
              <w:rPr>
                <w:rFonts w:cstheme="minorHAnsi"/>
                <w:sz w:val="22"/>
                <w:szCs w:val="22"/>
              </w:rPr>
            </w:pPr>
          </w:p>
          <w:p w14:paraId="1EF2E14A" w14:textId="77777777" w:rsidR="00BF216B" w:rsidRPr="00BF216B" w:rsidRDefault="00BF216B" w:rsidP="00BF216B">
            <w:pPr>
              <w:rPr>
                <w:rFonts w:cstheme="minorHAnsi"/>
                <w:sz w:val="22"/>
                <w:szCs w:val="22"/>
              </w:rPr>
            </w:pPr>
            <w:r w:rsidRPr="00BF216B">
              <w:rPr>
                <w:rFonts w:cstheme="minorHAnsi"/>
                <w:sz w:val="22"/>
                <w:szCs w:val="22"/>
              </w:rPr>
              <w:t xml:space="preserve">How does staff treat the other registrants? They treat everyone </w:t>
            </w:r>
            <w:proofErr w:type="gramStart"/>
            <w:r w:rsidRPr="00BF216B">
              <w:rPr>
                <w:rFonts w:cstheme="minorHAnsi"/>
                <w:sz w:val="22"/>
                <w:szCs w:val="22"/>
              </w:rPr>
              <w:t>really good</w:t>
            </w:r>
            <w:proofErr w:type="gramEnd"/>
            <w:r w:rsidRPr="00BF216B">
              <w:rPr>
                <w:rFonts w:cstheme="minorHAnsi"/>
                <w:sz w:val="22"/>
                <w:szCs w:val="22"/>
              </w:rPr>
              <w:t xml:space="preserve">. I like coming here and do not want to stop coming. </w:t>
            </w:r>
          </w:p>
          <w:p w14:paraId="66B99E0F" w14:textId="77777777" w:rsidR="00BF216B" w:rsidRPr="00BF216B" w:rsidRDefault="00BF216B" w:rsidP="00BF216B">
            <w:pPr>
              <w:rPr>
                <w:rFonts w:cstheme="minorHAnsi"/>
                <w:sz w:val="22"/>
                <w:szCs w:val="22"/>
              </w:rPr>
            </w:pPr>
          </w:p>
          <w:p w14:paraId="79F19EE8" w14:textId="77777777" w:rsidR="00BF216B" w:rsidRPr="00BF216B" w:rsidRDefault="00BF216B" w:rsidP="00BF216B">
            <w:pPr>
              <w:rPr>
                <w:rFonts w:cstheme="minorHAnsi"/>
                <w:sz w:val="22"/>
                <w:szCs w:val="22"/>
              </w:rPr>
            </w:pPr>
            <w:r w:rsidRPr="00BF216B">
              <w:rPr>
                <w:rFonts w:cstheme="minorHAnsi"/>
                <w:sz w:val="22"/>
                <w:szCs w:val="22"/>
              </w:rPr>
              <w:t xml:space="preserve">If you have a problem or concern, who do you go to? (Is anything done, do they listen, is it resolved). I talk to someone in the staff who help me or if I need to, I can call 311. But I have no complaints with these people. </w:t>
            </w:r>
          </w:p>
          <w:p w14:paraId="456A14FB" w14:textId="77777777" w:rsidR="00BF216B" w:rsidRPr="00BF216B" w:rsidRDefault="00BF216B" w:rsidP="00BF216B">
            <w:pPr>
              <w:rPr>
                <w:rFonts w:cstheme="minorHAnsi"/>
                <w:sz w:val="22"/>
                <w:szCs w:val="22"/>
              </w:rPr>
            </w:pPr>
          </w:p>
          <w:p w14:paraId="11B3ADD7" w14:textId="77777777" w:rsidR="00BF216B" w:rsidRPr="00BF216B" w:rsidRDefault="00BF216B" w:rsidP="00BF216B">
            <w:pPr>
              <w:rPr>
                <w:rFonts w:cstheme="minorHAnsi"/>
                <w:sz w:val="22"/>
                <w:szCs w:val="22"/>
              </w:rPr>
            </w:pPr>
            <w:r w:rsidRPr="00BF216B">
              <w:rPr>
                <w:rFonts w:cstheme="minorHAnsi"/>
                <w:sz w:val="22"/>
                <w:szCs w:val="22"/>
              </w:rPr>
              <w:t>Do you get to choose when and with whom you get to eat, or to eat alone?  (HCBS)</w:t>
            </w:r>
          </w:p>
          <w:p w14:paraId="3520BD9D" w14:textId="77777777" w:rsidR="00BF216B" w:rsidRPr="00BF216B" w:rsidRDefault="00BF216B" w:rsidP="00BF216B">
            <w:pPr>
              <w:rPr>
                <w:rFonts w:cstheme="minorHAnsi"/>
                <w:sz w:val="22"/>
                <w:szCs w:val="22"/>
              </w:rPr>
            </w:pPr>
            <w:r w:rsidRPr="00BF216B">
              <w:rPr>
                <w:rFonts w:cstheme="minorHAnsi"/>
                <w:sz w:val="22"/>
                <w:szCs w:val="22"/>
              </w:rPr>
              <w:t xml:space="preserve">Yes, I can go in the quiet room to eat if I want to. </w:t>
            </w:r>
          </w:p>
          <w:p w14:paraId="441705D4" w14:textId="77777777" w:rsidR="00BF216B" w:rsidRPr="00BF216B" w:rsidRDefault="00BF216B" w:rsidP="00BF216B">
            <w:pPr>
              <w:rPr>
                <w:rFonts w:cstheme="minorHAnsi"/>
                <w:sz w:val="22"/>
                <w:szCs w:val="22"/>
              </w:rPr>
            </w:pPr>
          </w:p>
          <w:p w14:paraId="42476F08" w14:textId="77777777" w:rsidR="00BF216B" w:rsidRPr="00BF216B" w:rsidRDefault="00BF216B" w:rsidP="00BF216B">
            <w:pPr>
              <w:rPr>
                <w:rFonts w:cstheme="minorHAnsi"/>
                <w:sz w:val="22"/>
                <w:szCs w:val="22"/>
              </w:rPr>
            </w:pPr>
            <w:r w:rsidRPr="00BF216B">
              <w:rPr>
                <w:rFonts w:cstheme="minorHAnsi"/>
                <w:sz w:val="22"/>
                <w:szCs w:val="22"/>
              </w:rPr>
              <w:t>If you want to make a private phone call, which phone can you use? (HCBS)</w:t>
            </w:r>
          </w:p>
          <w:p w14:paraId="497B57A7" w14:textId="77777777" w:rsidR="00BF216B" w:rsidRPr="00BF216B" w:rsidRDefault="00BF216B" w:rsidP="00BF216B">
            <w:pPr>
              <w:rPr>
                <w:rFonts w:cstheme="minorHAnsi"/>
                <w:sz w:val="22"/>
                <w:szCs w:val="22"/>
              </w:rPr>
            </w:pPr>
            <w:r w:rsidRPr="00BF216B">
              <w:rPr>
                <w:rFonts w:cstheme="minorHAnsi"/>
                <w:sz w:val="22"/>
                <w:szCs w:val="22"/>
              </w:rPr>
              <w:t xml:space="preserve">Yes, they have a few phones we can use in the day. But they have other quiet areas in the back where it is private and quite if I want. </w:t>
            </w:r>
          </w:p>
          <w:p w14:paraId="1BDE8207" w14:textId="77777777" w:rsidR="00BF216B" w:rsidRPr="00BF216B" w:rsidRDefault="00BF216B" w:rsidP="00BF216B">
            <w:pPr>
              <w:rPr>
                <w:rFonts w:cstheme="minorHAnsi"/>
                <w:sz w:val="22"/>
                <w:szCs w:val="22"/>
              </w:rPr>
            </w:pPr>
          </w:p>
          <w:p w14:paraId="422F10A6" w14:textId="77777777" w:rsidR="00BF216B" w:rsidRPr="00BF216B" w:rsidRDefault="00BF216B" w:rsidP="00BF216B">
            <w:pPr>
              <w:rPr>
                <w:rFonts w:cstheme="minorHAnsi"/>
                <w:sz w:val="22"/>
                <w:szCs w:val="22"/>
              </w:rPr>
            </w:pPr>
            <w:r w:rsidRPr="00BF216B">
              <w:rPr>
                <w:rFonts w:cstheme="minorHAnsi"/>
                <w:sz w:val="22"/>
                <w:szCs w:val="22"/>
              </w:rPr>
              <w:t xml:space="preserve">Are you allowed to have visitors while you are here?  How many at a time are you allowed? (HCBS) Yes. They also have family day where family come and visit too. </w:t>
            </w:r>
          </w:p>
          <w:p w14:paraId="351876C8" w14:textId="77777777" w:rsidR="00BF216B" w:rsidRPr="00BF216B" w:rsidRDefault="00BF216B" w:rsidP="00BF216B">
            <w:pPr>
              <w:rPr>
                <w:rFonts w:cstheme="minorHAnsi"/>
                <w:sz w:val="22"/>
                <w:szCs w:val="22"/>
              </w:rPr>
            </w:pPr>
          </w:p>
          <w:p w14:paraId="0691A2F0" w14:textId="77777777" w:rsidR="00BF216B" w:rsidRPr="00BF216B" w:rsidRDefault="00BF216B" w:rsidP="00BF216B">
            <w:pPr>
              <w:rPr>
                <w:rFonts w:cstheme="minorHAnsi"/>
                <w:sz w:val="22"/>
                <w:szCs w:val="22"/>
              </w:rPr>
            </w:pPr>
            <w:r w:rsidRPr="00BF216B">
              <w:rPr>
                <w:rFonts w:cstheme="minorHAnsi"/>
                <w:sz w:val="22"/>
                <w:szCs w:val="22"/>
              </w:rPr>
              <w:t xml:space="preserve">Are you free to walk around in the building?  (HCBS) I walk a lot and am always walking around the building. I am trying to get back in shape, so I am always walking around. There are no places that are off limits. </w:t>
            </w:r>
          </w:p>
          <w:p w14:paraId="1C248138" w14:textId="77777777" w:rsidR="00BF216B" w:rsidRPr="00BF216B" w:rsidRDefault="00BF216B" w:rsidP="00BF216B">
            <w:pPr>
              <w:rPr>
                <w:rFonts w:cstheme="minorHAnsi"/>
                <w:sz w:val="22"/>
                <w:szCs w:val="22"/>
              </w:rPr>
            </w:pPr>
          </w:p>
          <w:p w14:paraId="3F7E0561" w14:textId="77777777" w:rsidR="00BF216B" w:rsidRPr="00BF216B" w:rsidRDefault="00BF216B" w:rsidP="00BF216B">
            <w:pPr>
              <w:rPr>
                <w:rFonts w:cstheme="minorHAnsi"/>
                <w:sz w:val="22"/>
                <w:szCs w:val="22"/>
              </w:rPr>
            </w:pPr>
            <w:r w:rsidRPr="00BF216B">
              <w:rPr>
                <w:rFonts w:cstheme="minorHAnsi"/>
                <w:sz w:val="22"/>
                <w:szCs w:val="22"/>
              </w:rPr>
              <w:t xml:space="preserve">Where do you store your personal belongings while you are here (coat, purse, </w:t>
            </w:r>
            <w:proofErr w:type="spellStart"/>
            <w:r w:rsidRPr="00BF216B">
              <w:rPr>
                <w:rFonts w:cstheme="minorHAnsi"/>
                <w:sz w:val="22"/>
                <w:szCs w:val="22"/>
              </w:rPr>
              <w:t>etc</w:t>
            </w:r>
            <w:proofErr w:type="spellEnd"/>
            <w:r w:rsidRPr="00BF216B">
              <w:rPr>
                <w:rFonts w:cstheme="minorHAnsi"/>
                <w:sz w:val="22"/>
                <w:szCs w:val="22"/>
              </w:rPr>
              <w:t xml:space="preserve">)?  (HCBS). There is a closet where we can put things and only the staff are allowed to go in there. </w:t>
            </w:r>
          </w:p>
          <w:p w14:paraId="60A13161" w14:textId="77777777" w:rsidR="00BF216B" w:rsidRPr="00BF216B" w:rsidRDefault="00BF216B" w:rsidP="00BF216B">
            <w:pPr>
              <w:rPr>
                <w:rFonts w:cstheme="minorHAnsi"/>
                <w:sz w:val="22"/>
                <w:szCs w:val="22"/>
              </w:rPr>
            </w:pPr>
          </w:p>
          <w:p w14:paraId="22F03998" w14:textId="77777777" w:rsidR="00BF216B" w:rsidRPr="00BF216B" w:rsidRDefault="00BF216B" w:rsidP="00BF216B">
            <w:pPr>
              <w:rPr>
                <w:rFonts w:cstheme="minorHAnsi"/>
                <w:sz w:val="22"/>
                <w:szCs w:val="22"/>
              </w:rPr>
            </w:pPr>
            <w:r w:rsidRPr="00BF216B">
              <w:rPr>
                <w:rFonts w:cstheme="minorHAnsi"/>
                <w:sz w:val="22"/>
                <w:szCs w:val="22"/>
              </w:rPr>
              <w:t xml:space="preserve">Do you get to choose which activities you will or will not participate in, and with whom? (HCBS). Yes, there is a lot to do here. I can choose to do whatever I want. I really like the quiet room because there is a TV and a couch, and I can relax whenever I want to. If I do not like an activity, I can do something else. </w:t>
            </w:r>
          </w:p>
          <w:p w14:paraId="74DE5083" w14:textId="77777777" w:rsidR="00BF216B" w:rsidRPr="00BF216B" w:rsidRDefault="00BF216B" w:rsidP="00BF216B">
            <w:pPr>
              <w:rPr>
                <w:rFonts w:cstheme="minorHAnsi"/>
                <w:sz w:val="22"/>
                <w:szCs w:val="22"/>
              </w:rPr>
            </w:pPr>
          </w:p>
          <w:p w14:paraId="0FC398B2" w14:textId="77777777" w:rsidR="00BF216B" w:rsidRPr="00BF216B" w:rsidRDefault="00BF216B" w:rsidP="00BF216B">
            <w:pPr>
              <w:rPr>
                <w:rFonts w:cstheme="minorHAnsi"/>
                <w:sz w:val="22"/>
                <w:szCs w:val="22"/>
              </w:rPr>
            </w:pPr>
            <w:r w:rsidRPr="00BF216B">
              <w:rPr>
                <w:rFonts w:cstheme="minorHAnsi"/>
                <w:sz w:val="22"/>
                <w:szCs w:val="22"/>
              </w:rPr>
              <w:t xml:space="preserve">What happens if you don’t want to participate in any given activity? (HCBS) I can do whatever I want. I can make my own choices. </w:t>
            </w:r>
          </w:p>
          <w:p w14:paraId="5DC595BE" w14:textId="77777777" w:rsidR="00BF216B" w:rsidRPr="00BF216B" w:rsidRDefault="00BF216B" w:rsidP="00BF216B">
            <w:pPr>
              <w:rPr>
                <w:rFonts w:cstheme="minorHAnsi"/>
                <w:sz w:val="22"/>
                <w:szCs w:val="22"/>
              </w:rPr>
            </w:pPr>
          </w:p>
          <w:p w14:paraId="000E72E5" w14:textId="77777777" w:rsidR="00BF216B" w:rsidRPr="00BF216B" w:rsidRDefault="00BF216B" w:rsidP="00BF216B">
            <w:pPr>
              <w:rPr>
                <w:rFonts w:cstheme="minorHAnsi"/>
                <w:sz w:val="22"/>
                <w:szCs w:val="22"/>
              </w:rPr>
            </w:pPr>
            <w:r w:rsidRPr="00BF216B">
              <w:rPr>
                <w:rFonts w:cstheme="minorHAnsi"/>
                <w:sz w:val="22"/>
                <w:szCs w:val="22"/>
              </w:rPr>
              <w:t xml:space="preserve">Do you get to interact with others as you like?  Are there restrictions on who you can or cannot interact with?  (HCBS). Yes, it is up to us to interact with anyone we want. We get to make our own choices. </w:t>
            </w:r>
          </w:p>
          <w:p w14:paraId="455A58A3" w14:textId="77777777" w:rsidR="00BF216B" w:rsidRPr="00BF216B" w:rsidRDefault="00BF216B" w:rsidP="00BF216B">
            <w:pPr>
              <w:rPr>
                <w:rFonts w:cstheme="minorHAnsi"/>
                <w:sz w:val="22"/>
                <w:szCs w:val="22"/>
              </w:rPr>
            </w:pPr>
          </w:p>
          <w:p w14:paraId="36074DD1" w14:textId="77777777" w:rsidR="00BF216B" w:rsidRPr="00BF216B" w:rsidRDefault="00BF216B" w:rsidP="00BF216B">
            <w:pPr>
              <w:rPr>
                <w:rFonts w:cstheme="minorHAnsi"/>
                <w:sz w:val="22"/>
                <w:szCs w:val="22"/>
              </w:rPr>
            </w:pPr>
            <w:r w:rsidRPr="00BF216B">
              <w:rPr>
                <w:rFonts w:cstheme="minorHAnsi"/>
                <w:sz w:val="22"/>
                <w:szCs w:val="22"/>
              </w:rPr>
              <w:lastRenderedPageBreak/>
              <w:t xml:space="preserve">Are you free to move about the building?  What places are off limits?  Does someone have to go with you, or can you go alone?  If someone goes with you, what do you think is the reason for that? (HCBS) Yes, I can go wherever I want. If I </w:t>
            </w:r>
            <w:proofErr w:type="gramStart"/>
            <w:r w:rsidRPr="00BF216B">
              <w:rPr>
                <w:rFonts w:cstheme="minorHAnsi"/>
                <w:sz w:val="22"/>
                <w:szCs w:val="22"/>
              </w:rPr>
              <w:t>have to</w:t>
            </w:r>
            <w:proofErr w:type="gramEnd"/>
            <w:r w:rsidRPr="00BF216B">
              <w:rPr>
                <w:rFonts w:cstheme="minorHAnsi"/>
                <w:sz w:val="22"/>
                <w:szCs w:val="22"/>
              </w:rPr>
              <w:t xml:space="preserve"> go a distance, they help set up transportation. </w:t>
            </w:r>
          </w:p>
          <w:p w14:paraId="1E948D48" w14:textId="77777777" w:rsidR="00490F1C" w:rsidRDefault="00490F1C" w:rsidP="00490F1C">
            <w:pPr>
              <w:rPr>
                <w:rFonts w:ascii="Arial" w:hAnsi="Arial" w:cs="Arial"/>
                <w:sz w:val="22"/>
                <w:szCs w:val="22"/>
              </w:rPr>
            </w:pPr>
          </w:p>
          <w:p w14:paraId="3161BE98" w14:textId="77777777" w:rsidR="000706E9" w:rsidRDefault="000706E9"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sz w:val="22"/>
                <w:szCs w:val="22"/>
              </w:rPr>
              <w:id w:val="162827808"/>
              <w:placeholder>
                <w:docPart w:val="F0EB3D7F2BED4D67AB19F5ADC3E54A20"/>
              </w:placeholder>
              <w:showingPlcHdr/>
              <w:text/>
            </w:sdtPr>
            <w:sdtEndPr/>
            <w:sdtContent>
              <w:p w14:paraId="715DE275" w14:textId="77777777" w:rsidR="00490F1C" w:rsidRDefault="00490F1C" w:rsidP="00490F1C">
                <w:pPr>
                  <w:rPr>
                    <w:rFonts w:ascii="Arial" w:hAnsi="Arial" w:cs="Arial"/>
                    <w:b/>
                    <w:sz w:val="22"/>
                    <w:szCs w:val="22"/>
                  </w:rPr>
                </w:pPr>
                <w:r w:rsidRPr="00F35311">
                  <w:rPr>
                    <w:rStyle w:val="PlaceholderText"/>
                  </w:rPr>
                  <w:t>Click or tap here to enter text.</w:t>
                </w:r>
              </w:p>
            </w:sdtContent>
          </w:sdt>
          <w:p w14:paraId="39C58602" w14:textId="77777777" w:rsidR="00490F1C" w:rsidRDefault="00490F1C" w:rsidP="00490F1C">
            <w:pPr>
              <w:rPr>
                <w:rFonts w:ascii="Arial" w:hAnsi="Arial" w:cs="Arial"/>
                <w:sz w:val="22"/>
                <w:szCs w:val="22"/>
              </w:rPr>
            </w:pPr>
          </w:p>
          <w:p w14:paraId="3996B15B" w14:textId="77777777" w:rsidR="00BF216B" w:rsidRPr="00BF216B" w:rsidRDefault="00BF216B" w:rsidP="00BF216B">
            <w:pPr>
              <w:rPr>
                <w:rFonts w:cstheme="minorHAnsi"/>
                <w:sz w:val="22"/>
                <w:szCs w:val="22"/>
              </w:rPr>
            </w:pPr>
            <w:r w:rsidRPr="00BF216B">
              <w:rPr>
                <w:rFonts w:cstheme="minorHAnsi"/>
                <w:sz w:val="22"/>
                <w:szCs w:val="22"/>
              </w:rPr>
              <w:t xml:space="preserve">Who chose this program for you to attend? (HCBS). They program has a marketer who promotes the program and the registrant get to attend the program first to see if it is program, they want to attend. </w:t>
            </w:r>
          </w:p>
          <w:p w14:paraId="651EB1D8" w14:textId="77777777" w:rsidR="00BF216B" w:rsidRPr="00BF216B" w:rsidRDefault="00BF216B" w:rsidP="00BF216B">
            <w:pPr>
              <w:rPr>
                <w:rFonts w:cstheme="minorHAnsi"/>
                <w:sz w:val="22"/>
                <w:szCs w:val="22"/>
              </w:rPr>
            </w:pPr>
          </w:p>
          <w:p w14:paraId="659997BD" w14:textId="77777777" w:rsidR="00BF216B" w:rsidRPr="00BF216B" w:rsidRDefault="00BF216B" w:rsidP="00BF216B">
            <w:pPr>
              <w:rPr>
                <w:rFonts w:cstheme="minorHAnsi"/>
                <w:sz w:val="22"/>
                <w:szCs w:val="22"/>
              </w:rPr>
            </w:pPr>
            <w:r w:rsidRPr="00BF216B">
              <w:rPr>
                <w:rFonts w:cstheme="minorHAnsi"/>
                <w:sz w:val="22"/>
                <w:szCs w:val="22"/>
              </w:rPr>
              <w:t xml:space="preserve">Tell me about the activities you do here? (How often, if do not participate find out why). </w:t>
            </w:r>
          </w:p>
          <w:p w14:paraId="505F198E" w14:textId="77777777" w:rsidR="00BF216B" w:rsidRPr="00BF216B" w:rsidRDefault="00BF216B" w:rsidP="00BF216B">
            <w:pPr>
              <w:rPr>
                <w:rFonts w:cstheme="minorHAnsi"/>
                <w:sz w:val="22"/>
                <w:szCs w:val="22"/>
              </w:rPr>
            </w:pPr>
            <w:r w:rsidRPr="00BF216B">
              <w:rPr>
                <w:rFonts w:cstheme="minorHAnsi"/>
                <w:sz w:val="22"/>
                <w:szCs w:val="22"/>
              </w:rPr>
              <w:t xml:space="preserve">We provide a lot. We have table games, arts and crafts, paint, we do trips but right now we do not do trips right now because of COVID-19. </w:t>
            </w:r>
          </w:p>
          <w:p w14:paraId="6B644C01" w14:textId="77777777" w:rsidR="00BF216B" w:rsidRPr="00BF216B" w:rsidRDefault="00BF216B" w:rsidP="00BF216B">
            <w:pPr>
              <w:rPr>
                <w:rFonts w:cstheme="minorHAnsi"/>
                <w:sz w:val="22"/>
                <w:szCs w:val="22"/>
              </w:rPr>
            </w:pPr>
          </w:p>
          <w:p w14:paraId="01C4A007" w14:textId="77777777" w:rsidR="00BF216B" w:rsidRPr="00BF216B" w:rsidRDefault="00BF216B" w:rsidP="00BF216B">
            <w:pPr>
              <w:rPr>
                <w:rFonts w:cstheme="minorHAnsi"/>
                <w:sz w:val="22"/>
                <w:szCs w:val="22"/>
              </w:rPr>
            </w:pPr>
            <w:r w:rsidRPr="00BF216B">
              <w:rPr>
                <w:rFonts w:cstheme="minorHAnsi"/>
                <w:sz w:val="22"/>
                <w:szCs w:val="22"/>
              </w:rPr>
              <w:t xml:space="preserve">How do staff assist you? (Bathing, </w:t>
            </w:r>
            <w:proofErr w:type="spellStart"/>
            <w:r w:rsidRPr="00BF216B">
              <w:rPr>
                <w:rFonts w:cstheme="minorHAnsi"/>
                <w:sz w:val="22"/>
                <w:szCs w:val="22"/>
              </w:rPr>
              <w:t>drsg</w:t>
            </w:r>
            <w:proofErr w:type="spellEnd"/>
            <w:r w:rsidRPr="00BF216B">
              <w:rPr>
                <w:rFonts w:cstheme="minorHAnsi"/>
                <w:sz w:val="22"/>
                <w:szCs w:val="22"/>
              </w:rPr>
              <w:t xml:space="preserve">, grooming, feeding, appointments, meds, </w:t>
            </w:r>
            <w:proofErr w:type="spellStart"/>
            <w:r w:rsidRPr="00BF216B">
              <w:rPr>
                <w:rFonts w:cstheme="minorHAnsi"/>
                <w:sz w:val="22"/>
                <w:szCs w:val="22"/>
              </w:rPr>
              <w:t>etc</w:t>
            </w:r>
            <w:proofErr w:type="spellEnd"/>
            <w:r w:rsidRPr="00BF216B">
              <w:rPr>
                <w:rFonts w:cstheme="minorHAnsi"/>
                <w:sz w:val="22"/>
                <w:szCs w:val="22"/>
              </w:rPr>
              <w:t xml:space="preserve">). We treat registrants very well. We like to sit with the registrants and talk to them if they have a problem or concern. </w:t>
            </w:r>
          </w:p>
          <w:p w14:paraId="6F3BE21D" w14:textId="77777777" w:rsidR="00BF216B" w:rsidRPr="00BF216B" w:rsidRDefault="00BF216B" w:rsidP="00BF216B">
            <w:pPr>
              <w:rPr>
                <w:rFonts w:cstheme="minorHAnsi"/>
                <w:sz w:val="22"/>
                <w:szCs w:val="22"/>
              </w:rPr>
            </w:pPr>
          </w:p>
          <w:p w14:paraId="675E6DDE" w14:textId="77777777" w:rsidR="00BF216B" w:rsidRPr="00BF216B" w:rsidRDefault="00BF216B" w:rsidP="00BF216B">
            <w:pPr>
              <w:rPr>
                <w:rFonts w:cstheme="minorHAnsi"/>
                <w:sz w:val="22"/>
                <w:szCs w:val="22"/>
              </w:rPr>
            </w:pPr>
            <w:r w:rsidRPr="00BF216B">
              <w:rPr>
                <w:rFonts w:cstheme="minorHAnsi"/>
                <w:sz w:val="22"/>
                <w:szCs w:val="22"/>
              </w:rPr>
              <w:t xml:space="preserve">How do staff treat you? (Respect, caring, yelling, swearing, rough). I provide anything they want, snacks, activities, exercise with them, and everything. </w:t>
            </w:r>
          </w:p>
          <w:p w14:paraId="2CA9CDD1" w14:textId="77777777" w:rsidR="00BF216B" w:rsidRPr="00BF216B" w:rsidRDefault="00BF216B" w:rsidP="00BF216B">
            <w:pPr>
              <w:rPr>
                <w:rFonts w:cstheme="minorHAnsi"/>
                <w:sz w:val="22"/>
                <w:szCs w:val="22"/>
              </w:rPr>
            </w:pPr>
          </w:p>
          <w:p w14:paraId="0949A18C" w14:textId="77777777" w:rsidR="00BF216B" w:rsidRPr="00BF216B" w:rsidRDefault="00BF216B" w:rsidP="00BF216B">
            <w:pPr>
              <w:rPr>
                <w:rFonts w:cstheme="minorHAnsi"/>
                <w:sz w:val="22"/>
                <w:szCs w:val="22"/>
              </w:rPr>
            </w:pPr>
            <w:r w:rsidRPr="00BF216B">
              <w:rPr>
                <w:rFonts w:cstheme="minorHAnsi"/>
                <w:sz w:val="22"/>
                <w:szCs w:val="22"/>
              </w:rPr>
              <w:t xml:space="preserve">How does staff treat the other registrants? Everyone here treats the registrants good. If a registrant needs anything, we all help them with whatever they need. </w:t>
            </w:r>
          </w:p>
          <w:p w14:paraId="68C72A6F" w14:textId="77777777" w:rsidR="00BF216B" w:rsidRPr="00BF216B" w:rsidRDefault="00BF216B" w:rsidP="00BF216B">
            <w:pPr>
              <w:rPr>
                <w:rFonts w:cstheme="minorHAnsi"/>
                <w:sz w:val="22"/>
                <w:szCs w:val="22"/>
              </w:rPr>
            </w:pPr>
          </w:p>
          <w:p w14:paraId="3BB3D577" w14:textId="77777777" w:rsidR="00BF216B" w:rsidRPr="00BF216B" w:rsidRDefault="00BF216B" w:rsidP="00BF216B">
            <w:pPr>
              <w:rPr>
                <w:rFonts w:cstheme="minorHAnsi"/>
                <w:sz w:val="22"/>
                <w:szCs w:val="22"/>
              </w:rPr>
            </w:pPr>
            <w:r w:rsidRPr="00BF216B">
              <w:rPr>
                <w:rFonts w:cstheme="minorHAnsi"/>
                <w:sz w:val="22"/>
                <w:szCs w:val="22"/>
              </w:rPr>
              <w:t>If you have a problem or concern, who do you go to? (Is anything done, do they listen, is it resolved). The registrants will always come to the staff if they have problems. I am just a CNA so I will bring them to the social worker or the coordinator if I cannot help them.</w:t>
            </w:r>
          </w:p>
          <w:p w14:paraId="7D111AB5" w14:textId="77777777" w:rsidR="00BF216B" w:rsidRPr="00BF216B" w:rsidRDefault="00BF216B" w:rsidP="00BF216B">
            <w:pPr>
              <w:rPr>
                <w:rFonts w:cstheme="minorHAnsi"/>
                <w:sz w:val="22"/>
                <w:szCs w:val="22"/>
              </w:rPr>
            </w:pPr>
          </w:p>
          <w:p w14:paraId="143A81DA" w14:textId="77777777" w:rsidR="00BF216B" w:rsidRPr="00BF216B" w:rsidRDefault="00BF216B" w:rsidP="00BF216B">
            <w:pPr>
              <w:rPr>
                <w:rFonts w:cstheme="minorHAnsi"/>
                <w:sz w:val="22"/>
                <w:szCs w:val="22"/>
              </w:rPr>
            </w:pPr>
            <w:r w:rsidRPr="00BF216B">
              <w:rPr>
                <w:rFonts w:cstheme="minorHAnsi"/>
                <w:sz w:val="22"/>
                <w:szCs w:val="22"/>
              </w:rPr>
              <w:t xml:space="preserve">Do you get to choose when and with whom you get to eat, or to eat alone?  (HCBS) Yes, the registrants get to choose who they eat with and where they want to eat. </w:t>
            </w:r>
          </w:p>
          <w:p w14:paraId="2394317C" w14:textId="77777777" w:rsidR="00BF216B" w:rsidRPr="00BF216B" w:rsidRDefault="00BF216B" w:rsidP="00BF216B">
            <w:pPr>
              <w:rPr>
                <w:rFonts w:cstheme="minorHAnsi"/>
                <w:sz w:val="22"/>
                <w:szCs w:val="22"/>
              </w:rPr>
            </w:pPr>
          </w:p>
          <w:p w14:paraId="073B18C0" w14:textId="77777777" w:rsidR="00BF216B" w:rsidRPr="00BF216B" w:rsidRDefault="00BF216B" w:rsidP="00BF216B">
            <w:pPr>
              <w:rPr>
                <w:rFonts w:cstheme="minorHAnsi"/>
                <w:sz w:val="22"/>
                <w:szCs w:val="22"/>
              </w:rPr>
            </w:pPr>
            <w:r w:rsidRPr="00BF216B">
              <w:rPr>
                <w:rFonts w:cstheme="minorHAnsi"/>
                <w:sz w:val="22"/>
                <w:szCs w:val="22"/>
              </w:rPr>
              <w:t>If you want to make a private phone call, which phone can you use? (HCBS)</w:t>
            </w:r>
          </w:p>
          <w:p w14:paraId="013121CB" w14:textId="77777777" w:rsidR="00BF216B" w:rsidRPr="00BF216B" w:rsidRDefault="00BF216B" w:rsidP="00BF216B">
            <w:pPr>
              <w:rPr>
                <w:rFonts w:cstheme="minorHAnsi"/>
                <w:sz w:val="22"/>
                <w:szCs w:val="22"/>
              </w:rPr>
            </w:pPr>
            <w:r w:rsidRPr="00BF216B">
              <w:rPr>
                <w:rFonts w:cstheme="minorHAnsi"/>
                <w:sz w:val="22"/>
                <w:szCs w:val="22"/>
              </w:rPr>
              <w:t xml:space="preserve">Yes, they use their cell phone, or they use phones in the center. The program has a private room that can be used. </w:t>
            </w:r>
          </w:p>
          <w:p w14:paraId="54EA2A62" w14:textId="77777777" w:rsidR="00BF216B" w:rsidRPr="00BF216B" w:rsidRDefault="00BF216B" w:rsidP="00BF216B">
            <w:pPr>
              <w:rPr>
                <w:rFonts w:cstheme="minorHAnsi"/>
                <w:sz w:val="22"/>
                <w:szCs w:val="22"/>
              </w:rPr>
            </w:pPr>
          </w:p>
          <w:p w14:paraId="3668CFF0" w14:textId="77777777" w:rsidR="00BF216B" w:rsidRPr="00BF216B" w:rsidRDefault="00BF216B" w:rsidP="00BF216B">
            <w:pPr>
              <w:rPr>
                <w:rFonts w:cstheme="minorHAnsi"/>
                <w:sz w:val="22"/>
                <w:szCs w:val="22"/>
              </w:rPr>
            </w:pPr>
            <w:r w:rsidRPr="00BF216B">
              <w:rPr>
                <w:rFonts w:cstheme="minorHAnsi"/>
                <w:sz w:val="22"/>
                <w:szCs w:val="22"/>
              </w:rPr>
              <w:t xml:space="preserve">Are you allowed to have visitors while you are here?  How many at a time are you allowed? (HCBS). Yes, they can have visitors. I have never seen more </w:t>
            </w:r>
            <w:proofErr w:type="spellStart"/>
            <w:r w:rsidRPr="00BF216B">
              <w:rPr>
                <w:rFonts w:cstheme="minorHAnsi"/>
                <w:sz w:val="22"/>
                <w:szCs w:val="22"/>
              </w:rPr>
              <w:t>that</w:t>
            </w:r>
            <w:proofErr w:type="spellEnd"/>
            <w:r w:rsidRPr="00BF216B">
              <w:rPr>
                <w:rFonts w:cstheme="minorHAnsi"/>
                <w:sz w:val="22"/>
                <w:szCs w:val="22"/>
              </w:rPr>
              <w:t xml:space="preserve"> one or two visitors come at a time. </w:t>
            </w:r>
          </w:p>
          <w:p w14:paraId="6DFE036D" w14:textId="77777777" w:rsidR="00BF216B" w:rsidRPr="00BF216B" w:rsidRDefault="00BF216B" w:rsidP="00BF216B">
            <w:pPr>
              <w:rPr>
                <w:rFonts w:cstheme="minorHAnsi"/>
                <w:sz w:val="22"/>
                <w:szCs w:val="22"/>
              </w:rPr>
            </w:pPr>
          </w:p>
          <w:p w14:paraId="44D65340" w14:textId="77777777" w:rsidR="00BF216B" w:rsidRPr="00BF216B" w:rsidRDefault="00BF216B" w:rsidP="00BF216B">
            <w:pPr>
              <w:rPr>
                <w:rFonts w:cstheme="minorHAnsi"/>
                <w:sz w:val="22"/>
                <w:szCs w:val="22"/>
              </w:rPr>
            </w:pPr>
            <w:r w:rsidRPr="00BF216B">
              <w:rPr>
                <w:rFonts w:cstheme="minorHAnsi"/>
                <w:sz w:val="22"/>
                <w:szCs w:val="22"/>
              </w:rPr>
              <w:t xml:space="preserve">Are you free to walk around in the building?  (HCBS). Yes, the registrants can walk around anywhere in the program. They can go outside too. </w:t>
            </w:r>
          </w:p>
          <w:p w14:paraId="6D449264" w14:textId="77777777" w:rsidR="00BF216B" w:rsidRPr="00BF216B" w:rsidRDefault="00BF216B" w:rsidP="00BF216B">
            <w:pPr>
              <w:rPr>
                <w:rFonts w:cstheme="minorHAnsi"/>
                <w:sz w:val="22"/>
                <w:szCs w:val="22"/>
              </w:rPr>
            </w:pPr>
          </w:p>
          <w:p w14:paraId="7AB105DA" w14:textId="77777777" w:rsidR="00BF216B" w:rsidRPr="00BF216B" w:rsidRDefault="00BF216B" w:rsidP="00BF216B">
            <w:pPr>
              <w:rPr>
                <w:rFonts w:cstheme="minorHAnsi"/>
                <w:sz w:val="22"/>
                <w:szCs w:val="22"/>
              </w:rPr>
            </w:pPr>
            <w:r w:rsidRPr="00BF216B">
              <w:rPr>
                <w:rFonts w:cstheme="minorHAnsi"/>
                <w:sz w:val="22"/>
                <w:szCs w:val="22"/>
              </w:rPr>
              <w:t xml:space="preserve">Where do you store your personal belongings while you are here (coat, purse, </w:t>
            </w:r>
            <w:proofErr w:type="spellStart"/>
            <w:r w:rsidRPr="00BF216B">
              <w:rPr>
                <w:rFonts w:cstheme="minorHAnsi"/>
                <w:sz w:val="22"/>
                <w:szCs w:val="22"/>
              </w:rPr>
              <w:t>etc</w:t>
            </w:r>
            <w:proofErr w:type="spellEnd"/>
            <w:r w:rsidRPr="00BF216B">
              <w:rPr>
                <w:rFonts w:cstheme="minorHAnsi"/>
                <w:sz w:val="22"/>
                <w:szCs w:val="22"/>
              </w:rPr>
              <w:t xml:space="preserve">)?  (HCBS). There is a closet where registrants can store their personal belongings. When the registrant needs something, the staff help.  </w:t>
            </w:r>
          </w:p>
          <w:p w14:paraId="743A8264" w14:textId="77777777" w:rsidR="00BF216B" w:rsidRPr="00BF216B" w:rsidRDefault="00BF216B" w:rsidP="00BF216B">
            <w:pPr>
              <w:rPr>
                <w:rFonts w:cstheme="minorHAnsi"/>
                <w:sz w:val="22"/>
                <w:szCs w:val="22"/>
              </w:rPr>
            </w:pPr>
          </w:p>
          <w:p w14:paraId="03A91C76" w14:textId="588A1A07" w:rsidR="00BF216B" w:rsidRPr="00BF216B" w:rsidRDefault="00BF216B" w:rsidP="00BF216B">
            <w:pPr>
              <w:rPr>
                <w:rFonts w:cstheme="minorHAnsi"/>
                <w:sz w:val="22"/>
                <w:szCs w:val="22"/>
              </w:rPr>
            </w:pPr>
            <w:r w:rsidRPr="00BF216B">
              <w:rPr>
                <w:rFonts w:cstheme="minorHAnsi"/>
                <w:sz w:val="22"/>
                <w:szCs w:val="22"/>
              </w:rPr>
              <w:t xml:space="preserve">Do you get to choose which activities you will or will not participate in, and with whom? (HCBS). Yes, the registrants can choose their own activities they like. They have options of different </w:t>
            </w:r>
            <w:r w:rsidR="00AF3E75" w:rsidRPr="00BF216B">
              <w:rPr>
                <w:rFonts w:cstheme="minorHAnsi"/>
                <w:sz w:val="22"/>
                <w:szCs w:val="22"/>
              </w:rPr>
              <w:t>activities,</w:t>
            </w:r>
            <w:r w:rsidRPr="00BF216B">
              <w:rPr>
                <w:rFonts w:cstheme="minorHAnsi"/>
                <w:sz w:val="22"/>
                <w:szCs w:val="22"/>
              </w:rPr>
              <w:t xml:space="preserve"> or can they choose whatever they want to do. </w:t>
            </w:r>
          </w:p>
          <w:p w14:paraId="09B57E29" w14:textId="77777777" w:rsidR="00BF216B" w:rsidRPr="00BF216B" w:rsidRDefault="00BF216B" w:rsidP="00BF216B">
            <w:pPr>
              <w:rPr>
                <w:rFonts w:cstheme="minorHAnsi"/>
                <w:sz w:val="22"/>
                <w:szCs w:val="22"/>
              </w:rPr>
            </w:pPr>
          </w:p>
          <w:p w14:paraId="12B5B394" w14:textId="77777777" w:rsidR="00BF216B" w:rsidRPr="00BF216B" w:rsidRDefault="00BF216B" w:rsidP="00BF216B">
            <w:pPr>
              <w:rPr>
                <w:rFonts w:cstheme="minorHAnsi"/>
                <w:sz w:val="22"/>
                <w:szCs w:val="22"/>
              </w:rPr>
            </w:pPr>
            <w:r w:rsidRPr="00BF216B">
              <w:rPr>
                <w:rFonts w:cstheme="minorHAnsi"/>
                <w:sz w:val="22"/>
                <w:szCs w:val="22"/>
              </w:rPr>
              <w:lastRenderedPageBreak/>
              <w:t xml:space="preserve">What happens if you don’t want to participate in any given activity? (HCBS). Yes, registrants can choose arts and crafts, they can play games, or if they want to do a different activity they can. They can go outside if they do not want to stay in the program. They can make their own choices. </w:t>
            </w:r>
          </w:p>
          <w:p w14:paraId="5FB6EF95" w14:textId="77777777" w:rsidR="00BF216B" w:rsidRPr="00BF216B" w:rsidRDefault="00BF216B" w:rsidP="00BF216B">
            <w:pPr>
              <w:rPr>
                <w:rFonts w:cstheme="minorHAnsi"/>
                <w:sz w:val="22"/>
                <w:szCs w:val="22"/>
              </w:rPr>
            </w:pPr>
          </w:p>
          <w:p w14:paraId="08121786" w14:textId="77777777" w:rsidR="00BF216B" w:rsidRPr="00BF216B" w:rsidRDefault="00BF216B" w:rsidP="00BF216B">
            <w:pPr>
              <w:rPr>
                <w:rFonts w:cstheme="minorHAnsi"/>
                <w:sz w:val="22"/>
                <w:szCs w:val="22"/>
              </w:rPr>
            </w:pPr>
            <w:r w:rsidRPr="00BF216B">
              <w:rPr>
                <w:rFonts w:cstheme="minorHAnsi"/>
                <w:sz w:val="22"/>
                <w:szCs w:val="22"/>
              </w:rPr>
              <w:t xml:space="preserve">Do you get to interact with others as you like?  Are there restrictions on who you can or cannot interact with?  (HCBS). Yes, they can make their own choices with whoever it is they want to be with. </w:t>
            </w:r>
          </w:p>
          <w:p w14:paraId="391D34D7" w14:textId="77777777" w:rsidR="00BF216B" w:rsidRPr="00BF216B" w:rsidRDefault="00BF216B" w:rsidP="00BF216B">
            <w:pPr>
              <w:rPr>
                <w:rFonts w:cstheme="minorHAnsi"/>
                <w:sz w:val="22"/>
                <w:szCs w:val="22"/>
              </w:rPr>
            </w:pPr>
          </w:p>
          <w:p w14:paraId="25AF7A5E" w14:textId="3049D8DA" w:rsidR="008049F0" w:rsidRDefault="00BF216B" w:rsidP="00490F1C">
            <w:pPr>
              <w:rPr>
                <w:rFonts w:ascii="Arial" w:hAnsi="Arial" w:cs="Arial"/>
                <w:sz w:val="22"/>
                <w:szCs w:val="22"/>
              </w:rPr>
            </w:pPr>
            <w:r w:rsidRPr="00BF216B">
              <w:rPr>
                <w:rFonts w:cstheme="minorHAnsi"/>
                <w:sz w:val="22"/>
                <w:szCs w:val="22"/>
              </w:rPr>
              <w:t>Are you free to move about the building?  What places are off limits?  Does someone have to go with you, or can you go alone?  If someone goes with you, what do you think is the reason for that?   (HCBS). Yes, registrants can go outside without staff if they are safe and physically can go out without help. If a registrant needs help, a CNA will go with them.</w:t>
            </w:r>
            <w:r w:rsidRPr="00132F5E">
              <w:rPr>
                <w:rFonts w:ascii="Arial" w:hAnsi="Arial" w:cs="Arial"/>
              </w:rPr>
              <w:t xml:space="preserve">  </w:t>
            </w:r>
          </w:p>
          <w:p w14:paraId="02AA89BF" w14:textId="77777777" w:rsidR="00490F1C" w:rsidRPr="00490F1C" w:rsidRDefault="00490F1C" w:rsidP="00490F1C">
            <w:pPr>
              <w:rPr>
                <w:rFonts w:ascii="Arial" w:hAnsi="Arial" w:cs="Arial"/>
                <w:sz w:val="22"/>
                <w:szCs w:val="22"/>
              </w:rPr>
            </w:pPr>
          </w:p>
        </w:tc>
      </w:tr>
    </w:tbl>
    <w:p w14:paraId="3E122499" w14:textId="77777777" w:rsidR="007E6FF1" w:rsidRDefault="007E6FF1">
      <w:pPr>
        <w:rPr>
          <w:rFonts w:ascii="Arial" w:hAnsi="Arial" w:cs="Arial"/>
          <w:b/>
          <w:sz w:val="28"/>
          <w:szCs w:val="28"/>
        </w:rPr>
      </w:pPr>
    </w:p>
    <w:p w14:paraId="00451E04" w14:textId="77777777" w:rsidR="007E6FF1" w:rsidRDefault="007E6FF1">
      <w:pPr>
        <w:rPr>
          <w:rFonts w:ascii="Arial" w:hAnsi="Arial" w:cs="Arial"/>
          <w:b/>
          <w:sz w:val="28"/>
          <w:szCs w:val="28"/>
        </w:rPr>
      </w:pPr>
    </w:p>
    <w:p w14:paraId="060B5968" w14:textId="77777777" w:rsidR="007E6FF1" w:rsidRDefault="007E6FF1">
      <w:pPr>
        <w:rPr>
          <w:rFonts w:ascii="Arial" w:hAnsi="Arial" w:cs="Arial"/>
          <w:b/>
          <w:sz w:val="28"/>
          <w:szCs w:val="28"/>
        </w:rPr>
      </w:pPr>
    </w:p>
    <w:p w14:paraId="2FF34314" w14:textId="77777777" w:rsidR="007E6FF1" w:rsidRDefault="007E6FF1">
      <w:pPr>
        <w:rPr>
          <w:rFonts w:ascii="Arial" w:hAnsi="Arial" w:cs="Arial"/>
          <w:b/>
          <w:sz w:val="28"/>
          <w:szCs w:val="28"/>
        </w:rPr>
      </w:pPr>
    </w:p>
    <w:p w14:paraId="4F5C227F" w14:textId="7C71AC7D" w:rsidR="00490F1C" w:rsidRDefault="00490F1C">
      <w:pPr>
        <w:rPr>
          <w:rFonts w:ascii="Arial" w:hAnsi="Arial" w:cs="Arial"/>
          <w:b/>
          <w:sz w:val="28"/>
          <w:szCs w:val="28"/>
        </w:rPr>
      </w:pPr>
      <w:r w:rsidRPr="00490F1C">
        <w:rPr>
          <w:rFonts w:ascii="Arial" w:hAnsi="Arial" w:cs="Arial"/>
          <w:b/>
          <w:sz w:val="28"/>
          <w:szCs w:val="28"/>
        </w:rPr>
        <w:t>Section Three</w:t>
      </w:r>
    </w:p>
    <w:p w14:paraId="238C52A4" w14:textId="77777777" w:rsidR="007E6FF1" w:rsidRPr="00490F1C" w:rsidRDefault="007E6FF1">
      <w:pPr>
        <w:rPr>
          <w:rFonts w:ascii="Arial" w:hAnsi="Arial" w:cs="Arial"/>
          <w:b/>
          <w:sz w:val="28"/>
          <w:szCs w:val="28"/>
        </w:rPr>
      </w:pPr>
    </w:p>
    <w:p w14:paraId="1CA4414C" w14:textId="594B2A14" w:rsidR="00490F1C" w:rsidRDefault="00490F1C">
      <w:pPr>
        <w:rPr>
          <w:rFonts w:ascii="Arial" w:hAnsi="Arial" w:cs="Arial"/>
          <w:b/>
          <w:sz w:val="22"/>
          <w:szCs w:val="22"/>
        </w:rPr>
      </w:pPr>
      <w:r>
        <w:rPr>
          <w:rFonts w:ascii="Arial" w:hAnsi="Arial" w:cs="Arial"/>
          <w:b/>
          <w:sz w:val="22"/>
          <w:szCs w:val="22"/>
        </w:rPr>
        <w:t>Additional Evidence</w:t>
      </w:r>
    </w:p>
    <w:p w14:paraId="339A2C90" w14:textId="77777777" w:rsidR="007E6FF1" w:rsidRDefault="007E6FF1">
      <w:pPr>
        <w:rPr>
          <w:rFonts w:ascii="Arial" w:hAnsi="Arial" w:cs="Arial"/>
          <w:b/>
          <w:sz w:val="22"/>
          <w:szCs w:val="22"/>
        </w:rPr>
      </w:pPr>
    </w:p>
    <w:tbl>
      <w:tblPr>
        <w:tblStyle w:val="TableGrid"/>
        <w:tblW w:w="0" w:type="auto"/>
        <w:tblLook w:val="04A0" w:firstRow="1" w:lastRow="0" w:firstColumn="1" w:lastColumn="0" w:noHBand="0" w:noVBand="1"/>
      </w:tblPr>
      <w:tblGrid>
        <w:gridCol w:w="1001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2C4BB817" w:rsidR="00490F1C" w:rsidRDefault="00C44C6E" w:rsidP="0021666F">
            <w:pPr>
              <w:tabs>
                <w:tab w:val="left" w:pos="3480"/>
              </w:tabs>
              <w:rPr>
                <w:rFonts w:ascii="Arial" w:hAnsi="Arial" w:cs="Arial"/>
                <w:b/>
                <w:sz w:val="22"/>
                <w:szCs w:val="22"/>
              </w:rPr>
            </w:pPr>
            <w:sdt>
              <w:sdtPr>
                <w:rPr>
                  <w:rFonts w:ascii="Arial" w:hAnsi="Arial" w:cs="Arial"/>
                  <w:b/>
                  <w:sz w:val="22"/>
                  <w:szCs w:val="22"/>
                </w:rPr>
                <w:id w:val="2095501927"/>
                <w:placeholder>
                  <w:docPart w:val="38DBFDFE53674390A9BBA754EB1803A9"/>
                </w:placeholder>
                <w:showingPlcHdr/>
                <w:text/>
              </w:sdtPr>
              <w:sdtEndPr/>
              <w:sdtContent>
                <w:r w:rsidR="00490F1C" w:rsidRPr="00F35311">
                  <w:rPr>
                    <w:rStyle w:val="PlaceholderText"/>
                  </w:rPr>
                  <w:t>Click or tap here to enter text.</w:t>
                </w:r>
              </w:sdtContent>
            </w:sdt>
            <w:r w:rsidR="0021666F">
              <w:rPr>
                <w:rFonts w:ascii="Arial" w:hAnsi="Arial" w:cs="Arial"/>
                <w:b/>
                <w:sz w:val="22"/>
                <w:szCs w:val="22"/>
              </w:rPr>
              <w:tab/>
            </w:r>
          </w:p>
          <w:p w14:paraId="3A601121" w14:textId="77777777" w:rsidR="0021666F" w:rsidRDefault="0021666F" w:rsidP="0021666F">
            <w:pPr>
              <w:tabs>
                <w:tab w:val="left" w:pos="3480"/>
              </w:tabs>
              <w:rPr>
                <w:rFonts w:ascii="Arial" w:hAnsi="Arial" w:cs="Arial"/>
                <w:bCs/>
                <w:sz w:val="22"/>
                <w:szCs w:val="22"/>
              </w:rPr>
            </w:pPr>
          </w:p>
          <w:p w14:paraId="6FE22012" w14:textId="64B2CC9A" w:rsidR="0021666F" w:rsidRDefault="0021666F" w:rsidP="0021666F">
            <w:pPr>
              <w:tabs>
                <w:tab w:val="left" w:pos="3480"/>
              </w:tabs>
              <w:rPr>
                <w:rFonts w:ascii="Arial" w:hAnsi="Arial" w:cs="Arial"/>
                <w:bCs/>
                <w:sz w:val="22"/>
                <w:szCs w:val="22"/>
              </w:rPr>
            </w:pPr>
            <w:r w:rsidRPr="0021666F">
              <w:rPr>
                <w:rFonts w:ascii="Arial" w:hAnsi="Arial" w:cs="Arial"/>
                <w:bCs/>
                <w:sz w:val="22"/>
                <w:szCs w:val="22"/>
              </w:rPr>
              <w:t xml:space="preserve">Exhibit 1 Bill of Right of Adult Day Health Care Program Participants </w:t>
            </w:r>
          </w:p>
          <w:p w14:paraId="036129FB" w14:textId="158F3AE8" w:rsidR="0021666F" w:rsidRDefault="0021666F"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2</w:t>
            </w:r>
            <w:r>
              <w:rPr>
                <w:rFonts w:ascii="Arial" w:hAnsi="Arial" w:cs="Arial"/>
                <w:bCs/>
                <w:sz w:val="22"/>
                <w:szCs w:val="22"/>
              </w:rPr>
              <w:t xml:space="preserve"> </w:t>
            </w:r>
            <w:r w:rsidR="00661EC6">
              <w:rPr>
                <w:rFonts w:ascii="Arial" w:hAnsi="Arial" w:cs="Arial"/>
                <w:bCs/>
                <w:sz w:val="22"/>
                <w:szCs w:val="22"/>
              </w:rPr>
              <w:t xml:space="preserve">Community Life Policy &amp; Procedure </w:t>
            </w:r>
          </w:p>
          <w:p w14:paraId="49FA35F6" w14:textId="7A77F0B4" w:rsidR="00661EC6" w:rsidRDefault="00661EC6"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3</w:t>
            </w:r>
            <w:r>
              <w:rPr>
                <w:rFonts w:ascii="Arial" w:hAnsi="Arial" w:cs="Arial"/>
                <w:bCs/>
                <w:sz w:val="22"/>
                <w:szCs w:val="22"/>
              </w:rPr>
              <w:t xml:space="preserve"> Integration into the Community Policy &amp; Procedure </w:t>
            </w:r>
          </w:p>
          <w:p w14:paraId="4BD761EB" w14:textId="58325607" w:rsidR="00661EC6" w:rsidRDefault="00661EC6"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4</w:t>
            </w:r>
            <w:r>
              <w:rPr>
                <w:rFonts w:ascii="Arial" w:hAnsi="Arial" w:cs="Arial"/>
                <w:bCs/>
                <w:sz w:val="22"/>
                <w:szCs w:val="22"/>
              </w:rPr>
              <w:t xml:space="preserve"> Optimizing Autonomy &amp; Independence Policy</w:t>
            </w:r>
          </w:p>
          <w:p w14:paraId="27771A77" w14:textId="29B34242" w:rsidR="00661EC6" w:rsidRDefault="00661EC6"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5</w:t>
            </w:r>
            <w:r>
              <w:rPr>
                <w:rFonts w:ascii="Arial" w:hAnsi="Arial" w:cs="Arial"/>
                <w:bCs/>
                <w:sz w:val="22"/>
                <w:szCs w:val="22"/>
              </w:rPr>
              <w:t xml:space="preserve"> Person-Centered Care Planning Procedure</w:t>
            </w:r>
          </w:p>
          <w:p w14:paraId="3DCDC5CE" w14:textId="79E55EB9" w:rsidR="00661EC6" w:rsidRDefault="00661EC6"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6</w:t>
            </w:r>
            <w:r>
              <w:rPr>
                <w:rFonts w:ascii="Arial" w:hAnsi="Arial" w:cs="Arial"/>
                <w:bCs/>
                <w:sz w:val="22"/>
                <w:szCs w:val="22"/>
              </w:rPr>
              <w:t xml:space="preserve"> Cognitive Impairment </w:t>
            </w:r>
          </w:p>
          <w:p w14:paraId="06518754" w14:textId="1FF49312" w:rsidR="00661EC6" w:rsidRDefault="001B12D3" w:rsidP="0021666F">
            <w:pPr>
              <w:tabs>
                <w:tab w:val="left" w:pos="3480"/>
              </w:tabs>
              <w:rPr>
                <w:rFonts w:ascii="Arial" w:hAnsi="Arial" w:cs="Arial"/>
                <w:bCs/>
                <w:sz w:val="22"/>
                <w:szCs w:val="22"/>
              </w:rPr>
            </w:pPr>
            <w:r>
              <w:rPr>
                <w:rFonts w:ascii="Arial" w:hAnsi="Arial" w:cs="Arial"/>
                <w:bCs/>
                <w:sz w:val="22"/>
                <w:szCs w:val="22"/>
              </w:rPr>
              <w:t>E</w:t>
            </w:r>
            <w:r w:rsidR="00661EC6">
              <w:rPr>
                <w:rFonts w:ascii="Arial" w:hAnsi="Arial" w:cs="Arial"/>
                <w:bCs/>
                <w:sz w:val="22"/>
                <w:szCs w:val="22"/>
              </w:rPr>
              <w:t xml:space="preserve">xhibit </w:t>
            </w:r>
            <w:r w:rsidR="00DC6CCE">
              <w:rPr>
                <w:rFonts w:ascii="Arial" w:hAnsi="Arial" w:cs="Arial"/>
                <w:bCs/>
                <w:sz w:val="22"/>
                <w:szCs w:val="22"/>
              </w:rPr>
              <w:t>7</w:t>
            </w:r>
            <w:r w:rsidR="00661EC6">
              <w:rPr>
                <w:rFonts w:ascii="Arial" w:hAnsi="Arial" w:cs="Arial"/>
                <w:bCs/>
                <w:sz w:val="22"/>
                <w:szCs w:val="22"/>
              </w:rPr>
              <w:t xml:space="preserve"> Initial Recreational Assessment</w:t>
            </w:r>
          </w:p>
          <w:p w14:paraId="2AA1887F" w14:textId="5C3A14D0" w:rsidR="00661EC6" w:rsidRDefault="00661EC6"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8</w:t>
            </w:r>
            <w:r>
              <w:rPr>
                <w:rFonts w:ascii="Arial" w:hAnsi="Arial" w:cs="Arial"/>
                <w:bCs/>
                <w:sz w:val="22"/>
                <w:szCs w:val="22"/>
              </w:rPr>
              <w:t xml:space="preserve"> Activities Socialization </w:t>
            </w:r>
          </w:p>
          <w:p w14:paraId="7ECFE51E" w14:textId="406455D3" w:rsidR="00661EC6" w:rsidRDefault="00661EC6" w:rsidP="0021666F">
            <w:pPr>
              <w:tabs>
                <w:tab w:val="left" w:pos="3480"/>
              </w:tabs>
              <w:rPr>
                <w:rFonts w:ascii="Arial" w:hAnsi="Arial" w:cs="Arial"/>
                <w:bCs/>
                <w:sz w:val="22"/>
                <w:szCs w:val="22"/>
              </w:rPr>
            </w:pPr>
            <w:r>
              <w:rPr>
                <w:rFonts w:ascii="Arial" w:hAnsi="Arial" w:cs="Arial"/>
                <w:bCs/>
                <w:sz w:val="22"/>
                <w:szCs w:val="22"/>
              </w:rPr>
              <w:t xml:space="preserve">Exhibit </w:t>
            </w:r>
            <w:r w:rsidR="00DC6CCE">
              <w:rPr>
                <w:rFonts w:ascii="Arial" w:hAnsi="Arial" w:cs="Arial"/>
                <w:bCs/>
                <w:sz w:val="22"/>
                <w:szCs w:val="22"/>
              </w:rPr>
              <w:t>9</w:t>
            </w:r>
            <w:r>
              <w:rPr>
                <w:rFonts w:ascii="Arial" w:hAnsi="Arial" w:cs="Arial"/>
                <w:bCs/>
                <w:sz w:val="22"/>
                <w:szCs w:val="22"/>
              </w:rPr>
              <w:t xml:space="preserve"> Transportation Contract Numbers</w:t>
            </w:r>
          </w:p>
          <w:p w14:paraId="37229554" w14:textId="421875D9" w:rsidR="00661EC6" w:rsidRDefault="00661EC6" w:rsidP="0021666F">
            <w:pPr>
              <w:tabs>
                <w:tab w:val="left" w:pos="3480"/>
              </w:tabs>
              <w:rPr>
                <w:rFonts w:ascii="Arial" w:hAnsi="Arial" w:cs="Arial"/>
                <w:bCs/>
                <w:sz w:val="22"/>
                <w:szCs w:val="22"/>
              </w:rPr>
            </w:pPr>
            <w:r>
              <w:rPr>
                <w:rFonts w:ascii="Arial" w:hAnsi="Arial" w:cs="Arial"/>
                <w:bCs/>
                <w:sz w:val="22"/>
                <w:szCs w:val="22"/>
              </w:rPr>
              <w:t>Exhibit 1</w:t>
            </w:r>
            <w:r w:rsidR="00DC6CCE">
              <w:rPr>
                <w:rFonts w:ascii="Arial" w:hAnsi="Arial" w:cs="Arial"/>
                <w:bCs/>
                <w:sz w:val="22"/>
                <w:szCs w:val="22"/>
              </w:rPr>
              <w:t>0</w:t>
            </w:r>
            <w:r>
              <w:rPr>
                <w:rFonts w:ascii="Arial" w:hAnsi="Arial" w:cs="Arial"/>
                <w:bCs/>
                <w:sz w:val="22"/>
                <w:szCs w:val="22"/>
              </w:rPr>
              <w:t xml:space="preserve"> Visitors Policy &amp; Procedure</w:t>
            </w: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1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2780E950" w:rsidR="00490F1C" w:rsidRDefault="00490F1C">
      <w:pPr>
        <w:rPr>
          <w:rFonts w:ascii="Arial" w:hAnsi="Arial" w:cs="Arial"/>
          <w:b/>
          <w:sz w:val="22"/>
          <w:szCs w:val="22"/>
        </w:rPr>
      </w:pPr>
    </w:p>
    <w:p w14:paraId="17837802" w14:textId="299FA551" w:rsidR="0071607C" w:rsidRDefault="0071607C">
      <w:pPr>
        <w:rPr>
          <w:rFonts w:ascii="Arial" w:hAnsi="Arial" w:cs="Arial"/>
          <w:b/>
          <w:sz w:val="22"/>
          <w:szCs w:val="22"/>
        </w:rPr>
      </w:pPr>
    </w:p>
    <w:p w14:paraId="6C95DDEE" w14:textId="4C6FD491" w:rsidR="0071607C" w:rsidRDefault="0071607C">
      <w:pPr>
        <w:rPr>
          <w:rFonts w:ascii="Arial" w:hAnsi="Arial" w:cs="Arial"/>
          <w:b/>
          <w:sz w:val="22"/>
          <w:szCs w:val="22"/>
        </w:rPr>
      </w:pPr>
    </w:p>
    <w:p w14:paraId="793AA819" w14:textId="5A4FB6B9" w:rsidR="0071607C" w:rsidRDefault="0071607C">
      <w:pPr>
        <w:rPr>
          <w:rFonts w:ascii="Arial" w:hAnsi="Arial" w:cs="Arial"/>
          <w:b/>
          <w:sz w:val="22"/>
          <w:szCs w:val="22"/>
        </w:rPr>
      </w:pPr>
    </w:p>
    <w:p w14:paraId="3F21C9EC" w14:textId="0E4C4019" w:rsidR="0071607C" w:rsidRDefault="0071607C">
      <w:pPr>
        <w:rPr>
          <w:rFonts w:ascii="Arial" w:hAnsi="Arial" w:cs="Arial"/>
          <w:b/>
          <w:sz w:val="22"/>
          <w:szCs w:val="22"/>
        </w:rPr>
      </w:pPr>
    </w:p>
    <w:p w14:paraId="1E43BF00" w14:textId="28031428" w:rsidR="0071607C" w:rsidRDefault="0071607C">
      <w:pPr>
        <w:rPr>
          <w:rFonts w:ascii="Arial" w:hAnsi="Arial" w:cs="Arial"/>
          <w:b/>
          <w:sz w:val="22"/>
          <w:szCs w:val="22"/>
        </w:rPr>
      </w:pPr>
    </w:p>
    <w:p w14:paraId="1928FC01" w14:textId="5458720D" w:rsidR="0071607C" w:rsidRDefault="0071607C">
      <w:pPr>
        <w:rPr>
          <w:rFonts w:ascii="Arial" w:hAnsi="Arial" w:cs="Arial"/>
          <w:b/>
          <w:sz w:val="22"/>
          <w:szCs w:val="22"/>
        </w:rPr>
      </w:pPr>
    </w:p>
    <w:p w14:paraId="601C45B2" w14:textId="37AAA9DD" w:rsidR="0071607C" w:rsidRDefault="0071607C">
      <w:pPr>
        <w:rPr>
          <w:rFonts w:ascii="Arial" w:hAnsi="Arial" w:cs="Arial"/>
          <w:b/>
          <w:sz w:val="22"/>
          <w:szCs w:val="22"/>
        </w:rPr>
      </w:pPr>
    </w:p>
    <w:p w14:paraId="294341DA" w14:textId="14421560" w:rsidR="0071607C" w:rsidRDefault="0071607C">
      <w:pPr>
        <w:rPr>
          <w:rFonts w:ascii="Arial" w:hAnsi="Arial" w:cs="Arial"/>
          <w:b/>
          <w:sz w:val="22"/>
          <w:szCs w:val="22"/>
        </w:rPr>
      </w:pPr>
    </w:p>
    <w:p w14:paraId="463ABACC" w14:textId="561D036B" w:rsidR="0071607C" w:rsidRDefault="0071607C">
      <w:pPr>
        <w:rPr>
          <w:rFonts w:ascii="Arial" w:hAnsi="Arial" w:cs="Arial"/>
          <w:b/>
          <w:sz w:val="22"/>
          <w:szCs w:val="22"/>
        </w:rPr>
      </w:pPr>
    </w:p>
    <w:p w14:paraId="3218FB82" w14:textId="037589B0" w:rsidR="0071607C" w:rsidRDefault="0071607C">
      <w:pPr>
        <w:rPr>
          <w:rFonts w:ascii="Arial" w:hAnsi="Arial" w:cs="Arial"/>
          <w:b/>
          <w:sz w:val="22"/>
          <w:szCs w:val="22"/>
        </w:rPr>
      </w:pPr>
    </w:p>
    <w:p w14:paraId="4F2FE826" w14:textId="7BE9D105" w:rsidR="0071607C" w:rsidRDefault="0071607C">
      <w:pPr>
        <w:rPr>
          <w:rFonts w:ascii="Arial" w:hAnsi="Arial" w:cs="Arial"/>
          <w:b/>
          <w:sz w:val="22"/>
          <w:szCs w:val="22"/>
        </w:rPr>
      </w:pPr>
    </w:p>
    <w:p w14:paraId="62634DC8" w14:textId="16ABD218" w:rsidR="0071607C" w:rsidRDefault="0071607C" w:rsidP="00602033">
      <w:pPr>
        <w:rPr>
          <w:rFonts w:ascii="Arial" w:hAnsi="Arial" w:cs="Arial"/>
          <w:b/>
          <w:sz w:val="22"/>
          <w:szCs w:val="22"/>
        </w:rPr>
      </w:pPr>
    </w:p>
    <w:p w14:paraId="58A798E4" w14:textId="77777777" w:rsidR="0071607C" w:rsidRDefault="0071607C" w:rsidP="0071607C">
      <w:pPr>
        <w:jc w:val="center"/>
        <w:rPr>
          <w:rFonts w:ascii="Arial" w:hAnsi="Arial" w:cs="Arial"/>
          <w:b/>
          <w:sz w:val="22"/>
          <w:szCs w:val="22"/>
        </w:rPr>
      </w:pPr>
    </w:p>
    <w:sectPr w:rsidR="0071607C" w:rsidSect="001B12D3">
      <w:footerReference w:type="default" r:id="rId8"/>
      <w:pgSz w:w="12240" w:h="15840"/>
      <w:pgMar w:top="1380" w:right="880" w:bottom="280" w:left="1340" w:header="3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AAAAF+TimesNewRomanPSMT">
    <w:altName w:val="Cambri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8570" w14:textId="086E24B8" w:rsidR="001B12D3" w:rsidRDefault="001B12D3" w:rsidP="001B12D3">
    <w:pPr>
      <w:pStyle w:val="Footer"/>
    </w:pPr>
    <w:r w:rsidRPr="008563C7">
      <w:rPr>
        <w:rFonts w:ascii="Arial" w:hAnsi="Arial" w:cs="Arial"/>
        <w:sz w:val="20"/>
        <w:szCs w:val="20"/>
      </w:rPr>
      <w:t xml:space="preserve">DOH </w:t>
    </w:r>
    <w:r w:rsidR="00CA424C">
      <w:rPr>
        <w:rFonts w:ascii="Arial" w:hAnsi="Arial" w:cs="Arial"/>
        <w:sz w:val="20"/>
        <w:szCs w:val="20"/>
      </w:rPr>
      <w:t>8</w:t>
    </w:r>
    <w:r w:rsidRPr="008563C7">
      <w:rPr>
        <w:rFonts w:ascii="Arial" w:hAnsi="Arial" w:cs="Arial"/>
        <w:sz w:val="20"/>
        <w:szCs w:val="20"/>
      </w:rPr>
      <w:t>/20</w:t>
    </w:r>
    <w:r>
      <w:rPr>
        <w:rFonts w:ascii="Arial" w:hAnsi="Arial" w:cs="Arial"/>
        <w:sz w:val="20"/>
        <w:szCs w:val="20"/>
      </w:rPr>
      <w:t>2</w:t>
    </w:r>
    <w:r w:rsidR="00CA424C">
      <w:rPr>
        <w:rFonts w:ascii="Arial" w:hAnsi="Arial" w:cs="Arial"/>
        <w:sz w:val="20"/>
        <w:szCs w:val="20"/>
      </w:rPr>
      <w:t>2</w:t>
    </w:r>
    <w:r>
      <w:t xml:space="preserve">                                                                                                          </w:t>
    </w:r>
    <w:r>
      <w:tab/>
      <w:t xml:space="preserve">        </w:t>
    </w:r>
    <w:sdt>
      <w:sdtPr>
        <w:id w:val="-96125867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1</w:t>
        </w:r>
        <w:r>
          <w:rPr>
            <w:noProof/>
          </w:rPr>
          <w:fldChar w:fldCharType="end"/>
        </w:r>
      </w:sdtContent>
    </w:sdt>
  </w:p>
  <w:p w14:paraId="466FE298" w14:textId="77777777" w:rsidR="001B12D3" w:rsidRDefault="001B12D3" w:rsidP="001B12D3">
    <w:pPr>
      <w:pStyle w:val="Footer"/>
    </w:pPr>
  </w:p>
  <w:p w14:paraId="5B546692" w14:textId="77777777" w:rsidR="001B12D3" w:rsidRDefault="001B1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D78"/>
    <w:multiLevelType w:val="hybridMultilevel"/>
    <w:tmpl w:val="25D25D44"/>
    <w:lvl w:ilvl="0" w:tplc="98660D9E">
      <w:numFmt w:val="bullet"/>
      <w:lvlText w:val=""/>
      <w:lvlJc w:val="left"/>
      <w:pPr>
        <w:ind w:left="469" w:hanging="360"/>
      </w:pPr>
      <w:rPr>
        <w:rFonts w:ascii="Symbol" w:eastAsia="Symbol" w:hAnsi="Symbol" w:cs="Symbol" w:hint="default"/>
        <w:b/>
        <w:bCs/>
        <w:w w:val="105"/>
        <w:sz w:val="19"/>
        <w:szCs w:val="19"/>
      </w:rPr>
    </w:lvl>
    <w:lvl w:ilvl="1" w:tplc="BC88210A">
      <w:numFmt w:val="bullet"/>
      <w:lvlText w:val="•"/>
      <w:lvlJc w:val="left"/>
      <w:pPr>
        <w:ind w:left="674" w:hanging="360"/>
      </w:pPr>
      <w:rPr>
        <w:rFonts w:hint="default"/>
      </w:rPr>
    </w:lvl>
    <w:lvl w:ilvl="2" w:tplc="EE04BF8A">
      <w:numFmt w:val="bullet"/>
      <w:lvlText w:val="•"/>
      <w:lvlJc w:val="left"/>
      <w:pPr>
        <w:ind w:left="888" w:hanging="360"/>
      </w:pPr>
      <w:rPr>
        <w:rFonts w:hint="default"/>
      </w:rPr>
    </w:lvl>
    <w:lvl w:ilvl="3" w:tplc="8B9A333E">
      <w:numFmt w:val="bullet"/>
      <w:lvlText w:val="•"/>
      <w:lvlJc w:val="left"/>
      <w:pPr>
        <w:ind w:left="1102" w:hanging="360"/>
      </w:pPr>
      <w:rPr>
        <w:rFonts w:hint="default"/>
      </w:rPr>
    </w:lvl>
    <w:lvl w:ilvl="4" w:tplc="30F8EB4E">
      <w:numFmt w:val="bullet"/>
      <w:lvlText w:val="•"/>
      <w:lvlJc w:val="left"/>
      <w:pPr>
        <w:ind w:left="1316" w:hanging="360"/>
      </w:pPr>
      <w:rPr>
        <w:rFonts w:hint="default"/>
      </w:rPr>
    </w:lvl>
    <w:lvl w:ilvl="5" w:tplc="A812425C">
      <w:numFmt w:val="bullet"/>
      <w:lvlText w:val="•"/>
      <w:lvlJc w:val="left"/>
      <w:pPr>
        <w:ind w:left="1530" w:hanging="360"/>
      </w:pPr>
      <w:rPr>
        <w:rFonts w:hint="default"/>
      </w:rPr>
    </w:lvl>
    <w:lvl w:ilvl="6" w:tplc="4CAEFEB6">
      <w:numFmt w:val="bullet"/>
      <w:lvlText w:val="•"/>
      <w:lvlJc w:val="left"/>
      <w:pPr>
        <w:ind w:left="1744" w:hanging="360"/>
      </w:pPr>
      <w:rPr>
        <w:rFonts w:hint="default"/>
      </w:rPr>
    </w:lvl>
    <w:lvl w:ilvl="7" w:tplc="4282E618">
      <w:numFmt w:val="bullet"/>
      <w:lvlText w:val="•"/>
      <w:lvlJc w:val="left"/>
      <w:pPr>
        <w:ind w:left="1958" w:hanging="360"/>
      </w:pPr>
      <w:rPr>
        <w:rFonts w:hint="default"/>
      </w:rPr>
    </w:lvl>
    <w:lvl w:ilvl="8" w:tplc="D75094C8">
      <w:numFmt w:val="bullet"/>
      <w:lvlText w:val="•"/>
      <w:lvlJc w:val="left"/>
      <w:pPr>
        <w:ind w:left="2172" w:hanging="360"/>
      </w:pPr>
      <w:rPr>
        <w:rFonts w:hint="default"/>
      </w:rPr>
    </w:lvl>
  </w:abstractNum>
  <w:abstractNum w:abstractNumId="1" w15:restartNumberingAfterBreak="0">
    <w:nsid w:val="03284C7F"/>
    <w:multiLevelType w:val="hybridMultilevel"/>
    <w:tmpl w:val="83283EBC"/>
    <w:lvl w:ilvl="0" w:tplc="9E303436">
      <w:start w:val="1"/>
      <w:numFmt w:val="upperLetter"/>
      <w:lvlText w:val="%1."/>
      <w:lvlJc w:val="left"/>
      <w:pPr>
        <w:ind w:left="1080" w:hanging="72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2031C"/>
    <w:multiLevelType w:val="hybridMultilevel"/>
    <w:tmpl w:val="E006E7A2"/>
    <w:lvl w:ilvl="0" w:tplc="D2E40C6A">
      <w:numFmt w:val="bullet"/>
      <w:lvlText w:val=""/>
      <w:lvlJc w:val="left"/>
      <w:pPr>
        <w:ind w:left="1127" w:hanging="360"/>
      </w:pPr>
      <w:rPr>
        <w:rFonts w:ascii="Wingdings" w:eastAsia="Wingdings" w:hAnsi="Wingdings" w:cs="Wingdings" w:hint="default"/>
        <w:w w:val="100"/>
        <w:sz w:val="22"/>
        <w:szCs w:val="22"/>
      </w:rPr>
    </w:lvl>
    <w:lvl w:ilvl="1" w:tplc="9AAE77AC">
      <w:numFmt w:val="bullet"/>
      <w:lvlText w:val="•"/>
      <w:lvlJc w:val="left"/>
      <w:pPr>
        <w:ind w:left="2010" w:hanging="360"/>
      </w:pPr>
      <w:rPr>
        <w:rFonts w:hint="default"/>
      </w:rPr>
    </w:lvl>
    <w:lvl w:ilvl="2" w:tplc="8C566202">
      <w:numFmt w:val="bullet"/>
      <w:lvlText w:val="•"/>
      <w:lvlJc w:val="left"/>
      <w:pPr>
        <w:ind w:left="2900" w:hanging="360"/>
      </w:pPr>
      <w:rPr>
        <w:rFonts w:hint="default"/>
      </w:rPr>
    </w:lvl>
    <w:lvl w:ilvl="3" w:tplc="656AF87C">
      <w:numFmt w:val="bullet"/>
      <w:lvlText w:val="•"/>
      <w:lvlJc w:val="left"/>
      <w:pPr>
        <w:ind w:left="3790" w:hanging="360"/>
      </w:pPr>
      <w:rPr>
        <w:rFonts w:hint="default"/>
      </w:rPr>
    </w:lvl>
    <w:lvl w:ilvl="4" w:tplc="5338DDD0">
      <w:numFmt w:val="bullet"/>
      <w:lvlText w:val="•"/>
      <w:lvlJc w:val="left"/>
      <w:pPr>
        <w:ind w:left="4680" w:hanging="360"/>
      </w:pPr>
      <w:rPr>
        <w:rFonts w:hint="default"/>
      </w:rPr>
    </w:lvl>
    <w:lvl w:ilvl="5" w:tplc="19A8C6EA">
      <w:numFmt w:val="bullet"/>
      <w:lvlText w:val="•"/>
      <w:lvlJc w:val="left"/>
      <w:pPr>
        <w:ind w:left="5570" w:hanging="360"/>
      </w:pPr>
      <w:rPr>
        <w:rFonts w:hint="default"/>
      </w:rPr>
    </w:lvl>
    <w:lvl w:ilvl="6" w:tplc="950EBE42">
      <w:numFmt w:val="bullet"/>
      <w:lvlText w:val="•"/>
      <w:lvlJc w:val="left"/>
      <w:pPr>
        <w:ind w:left="6460" w:hanging="360"/>
      </w:pPr>
      <w:rPr>
        <w:rFonts w:hint="default"/>
      </w:rPr>
    </w:lvl>
    <w:lvl w:ilvl="7" w:tplc="6F547C5A">
      <w:numFmt w:val="bullet"/>
      <w:lvlText w:val="•"/>
      <w:lvlJc w:val="left"/>
      <w:pPr>
        <w:ind w:left="7350" w:hanging="360"/>
      </w:pPr>
      <w:rPr>
        <w:rFonts w:hint="default"/>
      </w:rPr>
    </w:lvl>
    <w:lvl w:ilvl="8" w:tplc="043E19EC">
      <w:numFmt w:val="bullet"/>
      <w:lvlText w:val="•"/>
      <w:lvlJc w:val="left"/>
      <w:pPr>
        <w:ind w:left="8240" w:hanging="360"/>
      </w:pPr>
      <w:rPr>
        <w:rFonts w:hint="default"/>
      </w:rPr>
    </w:lvl>
  </w:abstractNum>
  <w:abstractNum w:abstractNumId="3" w15:restartNumberingAfterBreak="0">
    <w:nsid w:val="16E3313A"/>
    <w:multiLevelType w:val="hybridMultilevel"/>
    <w:tmpl w:val="5D00446C"/>
    <w:lvl w:ilvl="0" w:tplc="3A680348">
      <w:numFmt w:val="bullet"/>
      <w:lvlText w:val=""/>
      <w:lvlJc w:val="left"/>
      <w:pPr>
        <w:ind w:left="448" w:hanging="359"/>
      </w:pPr>
      <w:rPr>
        <w:rFonts w:ascii="Symbol" w:eastAsia="Symbol" w:hAnsi="Symbol" w:cs="Symbol" w:hint="default"/>
        <w:w w:val="100"/>
        <w:sz w:val="20"/>
        <w:szCs w:val="20"/>
      </w:rPr>
    </w:lvl>
    <w:lvl w:ilvl="1" w:tplc="217E21C4">
      <w:numFmt w:val="bullet"/>
      <w:lvlText w:val=""/>
      <w:lvlJc w:val="left"/>
      <w:pPr>
        <w:ind w:left="445" w:hanging="269"/>
      </w:pPr>
      <w:rPr>
        <w:rFonts w:ascii="Symbol" w:eastAsia="Symbol" w:hAnsi="Symbol" w:cs="Symbol" w:hint="default"/>
        <w:w w:val="100"/>
        <w:sz w:val="20"/>
        <w:szCs w:val="20"/>
      </w:rPr>
    </w:lvl>
    <w:lvl w:ilvl="2" w:tplc="BA1E8024">
      <w:numFmt w:val="bullet"/>
      <w:lvlText w:val="•"/>
      <w:lvlJc w:val="left"/>
      <w:pPr>
        <w:ind w:left="1051" w:hanging="269"/>
      </w:pPr>
      <w:rPr>
        <w:rFonts w:hint="default"/>
      </w:rPr>
    </w:lvl>
    <w:lvl w:ilvl="3" w:tplc="656C4C10">
      <w:numFmt w:val="bullet"/>
      <w:lvlText w:val="•"/>
      <w:lvlJc w:val="left"/>
      <w:pPr>
        <w:ind w:left="1357" w:hanging="269"/>
      </w:pPr>
      <w:rPr>
        <w:rFonts w:hint="default"/>
      </w:rPr>
    </w:lvl>
    <w:lvl w:ilvl="4" w:tplc="564618AA">
      <w:numFmt w:val="bullet"/>
      <w:lvlText w:val="•"/>
      <w:lvlJc w:val="left"/>
      <w:pPr>
        <w:ind w:left="1663" w:hanging="269"/>
      </w:pPr>
      <w:rPr>
        <w:rFonts w:hint="default"/>
      </w:rPr>
    </w:lvl>
    <w:lvl w:ilvl="5" w:tplc="85C0BA8A">
      <w:numFmt w:val="bullet"/>
      <w:lvlText w:val="•"/>
      <w:lvlJc w:val="left"/>
      <w:pPr>
        <w:ind w:left="1969" w:hanging="269"/>
      </w:pPr>
      <w:rPr>
        <w:rFonts w:hint="default"/>
      </w:rPr>
    </w:lvl>
    <w:lvl w:ilvl="6" w:tplc="CB8EAD66">
      <w:numFmt w:val="bullet"/>
      <w:lvlText w:val="•"/>
      <w:lvlJc w:val="left"/>
      <w:pPr>
        <w:ind w:left="2275" w:hanging="269"/>
      </w:pPr>
      <w:rPr>
        <w:rFonts w:hint="default"/>
      </w:rPr>
    </w:lvl>
    <w:lvl w:ilvl="7" w:tplc="99F0F7E0">
      <w:numFmt w:val="bullet"/>
      <w:lvlText w:val="•"/>
      <w:lvlJc w:val="left"/>
      <w:pPr>
        <w:ind w:left="2581" w:hanging="269"/>
      </w:pPr>
      <w:rPr>
        <w:rFonts w:hint="default"/>
      </w:rPr>
    </w:lvl>
    <w:lvl w:ilvl="8" w:tplc="013230BE">
      <w:numFmt w:val="bullet"/>
      <w:lvlText w:val="•"/>
      <w:lvlJc w:val="left"/>
      <w:pPr>
        <w:ind w:left="2887" w:hanging="269"/>
      </w:pPr>
      <w:rPr>
        <w:rFonts w:hint="default"/>
      </w:rPr>
    </w:lvl>
  </w:abstractNum>
  <w:abstractNum w:abstractNumId="4" w15:restartNumberingAfterBreak="0">
    <w:nsid w:val="3B1E3FFC"/>
    <w:multiLevelType w:val="hybridMultilevel"/>
    <w:tmpl w:val="9CCA7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D5F"/>
    <w:multiLevelType w:val="hybridMultilevel"/>
    <w:tmpl w:val="27786C74"/>
    <w:lvl w:ilvl="0" w:tplc="35C8C312">
      <w:numFmt w:val="bullet"/>
      <w:lvlText w:val=""/>
      <w:lvlJc w:val="left"/>
      <w:pPr>
        <w:ind w:left="465" w:hanging="360"/>
      </w:pPr>
      <w:rPr>
        <w:rFonts w:ascii="Symbol" w:eastAsia="Symbol" w:hAnsi="Symbol" w:cs="Symbol" w:hint="default"/>
        <w:b/>
        <w:bCs/>
        <w:w w:val="105"/>
        <w:sz w:val="19"/>
        <w:szCs w:val="19"/>
      </w:rPr>
    </w:lvl>
    <w:lvl w:ilvl="1" w:tplc="244C00E8">
      <w:numFmt w:val="bullet"/>
      <w:lvlText w:val="•"/>
      <w:lvlJc w:val="left"/>
      <w:pPr>
        <w:ind w:left="727" w:hanging="360"/>
      </w:pPr>
      <w:rPr>
        <w:rFonts w:hint="default"/>
      </w:rPr>
    </w:lvl>
    <w:lvl w:ilvl="2" w:tplc="18828130">
      <w:numFmt w:val="bullet"/>
      <w:lvlText w:val="•"/>
      <w:lvlJc w:val="left"/>
      <w:pPr>
        <w:ind w:left="995" w:hanging="360"/>
      </w:pPr>
      <w:rPr>
        <w:rFonts w:hint="default"/>
      </w:rPr>
    </w:lvl>
    <w:lvl w:ilvl="3" w:tplc="7F14C3DA">
      <w:numFmt w:val="bullet"/>
      <w:lvlText w:val="•"/>
      <w:lvlJc w:val="left"/>
      <w:pPr>
        <w:ind w:left="1263" w:hanging="360"/>
      </w:pPr>
      <w:rPr>
        <w:rFonts w:hint="default"/>
      </w:rPr>
    </w:lvl>
    <w:lvl w:ilvl="4" w:tplc="2B523E18">
      <w:numFmt w:val="bullet"/>
      <w:lvlText w:val="•"/>
      <w:lvlJc w:val="left"/>
      <w:pPr>
        <w:ind w:left="1531" w:hanging="360"/>
      </w:pPr>
      <w:rPr>
        <w:rFonts w:hint="default"/>
      </w:rPr>
    </w:lvl>
    <w:lvl w:ilvl="5" w:tplc="94A28812">
      <w:numFmt w:val="bullet"/>
      <w:lvlText w:val="•"/>
      <w:lvlJc w:val="left"/>
      <w:pPr>
        <w:ind w:left="1799" w:hanging="360"/>
      </w:pPr>
      <w:rPr>
        <w:rFonts w:hint="default"/>
      </w:rPr>
    </w:lvl>
    <w:lvl w:ilvl="6" w:tplc="7D629B1A">
      <w:numFmt w:val="bullet"/>
      <w:lvlText w:val="•"/>
      <w:lvlJc w:val="left"/>
      <w:pPr>
        <w:ind w:left="2067" w:hanging="360"/>
      </w:pPr>
      <w:rPr>
        <w:rFonts w:hint="default"/>
      </w:rPr>
    </w:lvl>
    <w:lvl w:ilvl="7" w:tplc="D390ED7A">
      <w:numFmt w:val="bullet"/>
      <w:lvlText w:val="•"/>
      <w:lvlJc w:val="left"/>
      <w:pPr>
        <w:ind w:left="2335" w:hanging="360"/>
      </w:pPr>
      <w:rPr>
        <w:rFonts w:hint="default"/>
      </w:rPr>
    </w:lvl>
    <w:lvl w:ilvl="8" w:tplc="E396AB72">
      <w:numFmt w:val="bullet"/>
      <w:lvlText w:val="•"/>
      <w:lvlJc w:val="left"/>
      <w:pPr>
        <w:ind w:left="2603" w:hanging="360"/>
      </w:pPr>
      <w:rPr>
        <w:rFonts w:hint="default"/>
      </w:rPr>
    </w:lvl>
  </w:abstractNum>
  <w:abstractNum w:abstractNumId="6" w15:restartNumberingAfterBreak="0">
    <w:nsid w:val="56B76DF0"/>
    <w:multiLevelType w:val="hybridMultilevel"/>
    <w:tmpl w:val="EEB2E3DE"/>
    <w:lvl w:ilvl="0" w:tplc="86BA1A44">
      <w:start w:val="1"/>
      <w:numFmt w:val="decimal"/>
      <w:lvlText w:val="%1."/>
      <w:lvlJc w:val="left"/>
      <w:pPr>
        <w:ind w:left="720" w:hanging="360"/>
      </w:pPr>
      <w:rPr>
        <w:rFonts w:ascii="AAAAAF+TimesNewRomanPSMT" w:hAnsi="AAAAAF+TimesNewRomanPSMT" w:cs="AAAAAF+TimesNewRom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DF1DA8"/>
    <w:multiLevelType w:val="hybridMultilevel"/>
    <w:tmpl w:val="E118ECB6"/>
    <w:lvl w:ilvl="0" w:tplc="8812A8B8">
      <w:numFmt w:val="bullet"/>
      <w:lvlText w:val=""/>
      <w:lvlJc w:val="left"/>
      <w:pPr>
        <w:ind w:left="464" w:hanging="360"/>
      </w:pPr>
      <w:rPr>
        <w:rFonts w:ascii="Symbol" w:eastAsia="Symbol" w:hAnsi="Symbol" w:cs="Symbol" w:hint="default"/>
        <w:b/>
        <w:bCs/>
        <w:w w:val="105"/>
        <w:sz w:val="19"/>
        <w:szCs w:val="19"/>
      </w:rPr>
    </w:lvl>
    <w:lvl w:ilvl="1" w:tplc="2F94CC3C">
      <w:numFmt w:val="bullet"/>
      <w:lvlText w:val=""/>
      <w:lvlJc w:val="left"/>
      <w:pPr>
        <w:ind w:left="1184" w:hanging="360"/>
      </w:pPr>
      <w:rPr>
        <w:rFonts w:ascii="Wingdings" w:eastAsia="Wingdings" w:hAnsi="Wingdings" w:cs="Wingdings" w:hint="default"/>
        <w:w w:val="100"/>
        <w:sz w:val="20"/>
        <w:szCs w:val="20"/>
      </w:rPr>
    </w:lvl>
    <w:lvl w:ilvl="2" w:tplc="900A7670">
      <w:numFmt w:val="bullet"/>
      <w:lvlText w:val="•"/>
      <w:lvlJc w:val="left"/>
      <w:pPr>
        <w:ind w:left="1377" w:hanging="360"/>
      </w:pPr>
      <w:rPr>
        <w:rFonts w:hint="default"/>
      </w:rPr>
    </w:lvl>
    <w:lvl w:ilvl="3" w:tplc="05864138">
      <w:numFmt w:val="bullet"/>
      <w:lvlText w:val="•"/>
      <w:lvlJc w:val="left"/>
      <w:pPr>
        <w:ind w:left="1575" w:hanging="360"/>
      </w:pPr>
      <w:rPr>
        <w:rFonts w:hint="default"/>
      </w:rPr>
    </w:lvl>
    <w:lvl w:ilvl="4" w:tplc="887678C2">
      <w:numFmt w:val="bullet"/>
      <w:lvlText w:val="•"/>
      <w:lvlJc w:val="left"/>
      <w:pPr>
        <w:ind w:left="1773" w:hanging="360"/>
      </w:pPr>
      <w:rPr>
        <w:rFonts w:hint="default"/>
      </w:rPr>
    </w:lvl>
    <w:lvl w:ilvl="5" w:tplc="0890E318">
      <w:numFmt w:val="bullet"/>
      <w:lvlText w:val="•"/>
      <w:lvlJc w:val="left"/>
      <w:pPr>
        <w:ind w:left="1971" w:hanging="360"/>
      </w:pPr>
      <w:rPr>
        <w:rFonts w:hint="default"/>
      </w:rPr>
    </w:lvl>
    <w:lvl w:ilvl="6" w:tplc="9C060B2A">
      <w:numFmt w:val="bullet"/>
      <w:lvlText w:val="•"/>
      <w:lvlJc w:val="left"/>
      <w:pPr>
        <w:ind w:left="2169" w:hanging="360"/>
      </w:pPr>
      <w:rPr>
        <w:rFonts w:hint="default"/>
      </w:rPr>
    </w:lvl>
    <w:lvl w:ilvl="7" w:tplc="A4E4451A">
      <w:numFmt w:val="bullet"/>
      <w:lvlText w:val="•"/>
      <w:lvlJc w:val="left"/>
      <w:pPr>
        <w:ind w:left="2367" w:hanging="360"/>
      </w:pPr>
      <w:rPr>
        <w:rFonts w:hint="default"/>
      </w:rPr>
    </w:lvl>
    <w:lvl w:ilvl="8" w:tplc="8716BFE4">
      <w:numFmt w:val="bullet"/>
      <w:lvlText w:val="•"/>
      <w:lvlJc w:val="left"/>
      <w:pPr>
        <w:ind w:left="2565" w:hanging="360"/>
      </w:pPr>
      <w:rPr>
        <w:rFonts w:hint="default"/>
      </w:rPr>
    </w:lvl>
  </w:abstractNum>
  <w:abstractNum w:abstractNumId="8"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601C06"/>
    <w:multiLevelType w:val="hybridMultilevel"/>
    <w:tmpl w:val="1D98CFD6"/>
    <w:lvl w:ilvl="0" w:tplc="4C4A2BB4">
      <w:start w:val="1"/>
      <w:numFmt w:val="upperLetter"/>
      <w:lvlText w:val="%1."/>
      <w:lvlJc w:val="left"/>
      <w:pPr>
        <w:ind w:left="720" w:hanging="360"/>
      </w:pPr>
      <w:rPr>
        <w:rFonts w:ascii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929E5"/>
    <w:multiLevelType w:val="hybridMultilevel"/>
    <w:tmpl w:val="CF00DB08"/>
    <w:lvl w:ilvl="0" w:tplc="84485F16">
      <w:numFmt w:val="bullet"/>
      <w:lvlText w:val=""/>
      <w:lvlJc w:val="left"/>
      <w:pPr>
        <w:ind w:left="839" w:hanging="360"/>
      </w:pPr>
      <w:rPr>
        <w:rFonts w:ascii="Wingdings" w:eastAsia="Wingdings" w:hAnsi="Wingdings" w:cs="Wingdings" w:hint="default"/>
        <w:w w:val="100"/>
        <w:sz w:val="24"/>
        <w:szCs w:val="24"/>
      </w:rPr>
    </w:lvl>
    <w:lvl w:ilvl="1" w:tplc="623ACE7A">
      <w:start w:val="1"/>
      <w:numFmt w:val="upperLetter"/>
      <w:lvlText w:val="%2."/>
      <w:lvlJc w:val="left"/>
      <w:pPr>
        <w:ind w:left="1329" w:hanging="254"/>
      </w:pPr>
      <w:rPr>
        <w:rFonts w:ascii="Calibri" w:eastAsia="Calibri" w:hAnsi="Calibri" w:cs="Calibri" w:hint="default"/>
        <w:w w:val="100"/>
        <w:sz w:val="24"/>
        <w:szCs w:val="24"/>
      </w:rPr>
    </w:lvl>
    <w:lvl w:ilvl="2" w:tplc="D3A87F46">
      <w:start w:val="1"/>
      <w:numFmt w:val="lowerLetter"/>
      <w:lvlText w:val="%3."/>
      <w:lvlJc w:val="left"/>
      <w:pPr>
        <w:ind w:left="1554" w:hanging="208"/>
      </w:pPr>
      <w:rPr>
        <w:rFonts w:ascii="Times New Roman" w:eastAsia="Times New Roman" w:hAnsi="Times New Roman" w:cs="Times New Roman" w:hint="default"/>
        <w:spacing w:val="-1"/>
        <w:w w:val="100"/>
        <w:sz w:val="22"/>
        <w:szCs w:val="22"/>
      </w:rPr>
    </w:lvl>
    <w:lvl w:ilvl="3" w:tplc="0030828A">
      <w:numFmt w:val="bullet"/>
      <w:lvlText w:val="•"/>
      <w:lvlJc w:val="left"/>
      <w:pPr>
        <w:ind w:left="2617" w:hanging="208"/>
      </w:pPr>
      <w:rPr>
        <w:rFonts w:hint="default"/>
      </w:rPr>
    </w:lvl>
    <w:lvl w:ilvl="4" w:tplc="613CC2A8">
      <w:numFmt w:val="bullet"/>
      <w:lvlText w:val="•"/>
      <w:lvlJc w:val="left"/>
      <w:pPr>
        <w:ind w:left="3675" w:hanging="208"/>
      </w:pPr>
      <w:rPr>
        <w:rFonts w:hint="default"/>
      </w:rPr>
    </w:lvl>
    <w:lvl w:ilvl="5" w:tplc="4218063E">
      <w:numFmt w:val="bullet"/>
      <w:lvlText w:val="•"/>
      <w:lvlJc w:val="left"/>
      <w:pPr>
        <w:ind w:left="4732" w:hanging="208"/>
      </w:pPr>
      <w:rPr>
        <w:rFonts w:hint="default"/>
      </w:rPr>
    </w:lvl>
    <w:lvl w:ilvl="6" w:tplc="ED6CD878">
      <w:numFmt w:val="bullet"/>
      <w:lvlText w:val="•"/>
      <w:lvlJc w:val="left"/>
      <w:pPr>
        <w:ind w:left="5790" w:hanging="208"/>
      </w:pPr>
      <w:rPr>
        <w:rFonts w:hint="default"/>
      </w:rPr>
    </w:lvl>
    <w:lvl w:ilvl="7" w:tplc="15DACC12">
      <w:numFmt w:val="bullet"/>
      <w:lvlText w:val="•"/>
      <w:lvlJc w:val="left"/>
      <w:pPr>
        <w:ind w:left="6847" w:hanging="208"/>
      </w:pPr>
      <w:rPr>
        <w:rFonts w:hint="default"/>
      </w:rPr>
    </w:lvl>
    <w:lvl w:ilvl="8" w:tplc="533A3628">
      <w:numFmt w:val="bullet"/>
      <w:lvlText w:val="•"/>
      <w:lvlJc w:val="left"/>
      <w:pPr>
        <w:ind w:left="7905" w:hanging="208"/>
      </w:pPr>
      <w:rPr>
        <w:rFonts w:hint="default"/>
      </w:rPr>
    </w:lvl>
  </w:abstractNum>
  <w:num w:numId="1">
    <w:abstractNumId w:val="8"/>
  </w:num>
  <w:num w:numId="2">
    <w:abstractNumId w:val="2"/>
  </w:num>
  <w:num w:numId="3">
    <w:abstractNumId w:val="10"/>
  </w:num>
  <w:num w:numId="4">
    <w:abstractNumId w:val="9"/>
  </w:num>
  <w:num w:numId="5">
    <w:abstractNumId w:val="4"/>
  </w:num>
  <w:num w:numId="6">
    <w:abstractNumId w:val="1"/>
  </w:num>
  <w:num w:numId="7">
    <w:abstractNumId w:val="6"/>
  </w:num>
  <w:num w:numId="8">
    <w:abstractNumId w:val="7"/>
  </w:num>
  <w:num w:numId="9">
    <w:abstractNumId w:val="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3338"/>
    <w:rsid w:val="00092865"/>
    <w:rsid w:val="000C2563"/>
    <w:rsid w:val="000D45F0"/>
    <w:rsid w:val="00122004"/>
    <w:rsid w:val="00154F0F"/>
    <w:rsid w:val="001633E1"/>
    <w:rsid w:val="001A39E1"/>
    <w:rsid w:val="001B12D3"/>
    <w:rsid w:val="0021666F"/>
    <w:rsid w:val="00255CAE"/>
    <w:rsid w:val="002F7C60"/>
    <w:rsid w:val="00342DC9"/>
    <w:rsid w:val="00355F6B"/>
    <w:rsid w:val="00360412"/>
    <w:rsid w:val="00363C34"/>
    <w:rsid w:val="00370BAB"/>
    <w:rsid w:val="00375E3C"/>
    <w:rsid w:val="00391737"/>
    <w:rsid w:val="003C2573"/>
    <w:rsid w:val="003C6585"/>
    <w:rsid w:val="003F03D6"/>
    <w:rsid w:val="003F1CBF"/>
    <w:rsid w:val="00404E88"/>
    <w:rsid w:val="004071E1"/>
    <w:rsid w:val="00426D85"/>
    <w:rsid w:val="00462D1F"/>
    <w:rsid w:val="004647D2"/>
    <w:rsid w:val="00481E92"/>
    <w:rsid w:val="00490F1C"/>
    <w:rsid w:val="004C7956"/>
    <w:rsid w:val="004D01C0"/>
    <w:rsid w:val="005744EF"/>
    <w:rsid w:val="005A75A6"/>
    <w:rsid w:val="00602033"/>
    <w:rsid w:val="006079AD"/>
    <w:rsid w:val="0062162D"/>
    <w:rsid w:val="00651FFD"/>
    <w:rsid w:val="0065517B"/>
    <w:rsid w:val="00661EC6"/>
    <w:rsid w:val="00687D4F"/>
    <w:rsid w:val="006F6EB8"/>
    <w:rsid w:val="0071607C"/>
    <w:rsid w:val="00731EF0"/>
    <w:rsid w:val="00760AD5"/>
    <w:rsid w:val="007E6FF1"/>
    <w:rsid w:val="007E71AA"/>
    <w:rsid w:val="008049F0"/>
    <w:rsid w:val="00823733"/>
    <w:rsid w:val="00847DA1"/>
    <w:rsid w:val="008563C7"/>
    <w:rsid w:val="008E640A"/>
    <w:rsid w:val="008F72A6"/>
    <w:rsid w:val="00913D47"/>
    <w:rsid w:val="00914F33"/>
    <w:rsid w:val="00927F92"/>
    <w:rsid w:val="00953DCB"/>
    <w:rsid w:val="009D1092"/>
    <w:rsid w:val="00A15E87"/>
    <w:rsid w:val="00A31307"/>
    <w:rsid w:val="00A40F01"/>
    <w:rsid w:val="00A5288F"/>
    <w:rsid w:val="00A97C70"/>
    <w:rsid w:val="00AD5033"/>
    <w:rsid w:val="00AF3E75"/>
    <w:rsid w:val="00BA3150"/>
    <w:rsid w:val="00BF216B"/>
    <w:rsid w:val="00BF4A44"/>
    <w:rsid w:val="00C3141D"/>
    <w:rsid w:val="00C44C6E"/>
    <w:rsid w:val="00C4635E"/>
    <w:rsid w:val="00C5284E"/>
    <w:rsid w:val="00C64ABA"/>
    <w:rsid w:val="00C763FB"/>
    <w:rsid w:val="00C96677"/>
    <w:rsid w:val="00CA3385"/>
    <w:rsid w:val="00CA424C"/>
    <w:rsid w:val="00CB0902"/>
    <w:rsid w:val="00CD5D86"/>
    <w:rsid w:val="00CE0831"/>
    <w:rsid w:val="00CF5A37"/>
    <w:rsid w:val="00D561C2"/>
    <w:rsid w:val="00DC6CCE"/>
    <w:rsid w:val="00DD6B53"/>
    <w:rsid w:val="00E01B25"/>
    <w:rsid w:val="00E122CE"/>
    <w:rsid w:val="00E17ACD"/>
    <w:rsid w:val="00E23F1A"/>
    <w:rsid w:val="00E339B5"/>
    <w:rsid w:val="00E56ADE"/>
    <w:rsid w:val="00ED1529"/>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styleId="BodyText">
    <w:name w:val="Body Text"/>
    <w:basedOn w:val="Normal"/>
    <w:link w:val="BodyTextChar"/>
    <w:uiPriority w:val="1"/>
    <w:qFormat/>
    <w:rsid w:val="0071607C"/>
    <w:pPr>
      <w:widowControl w:val="0"/>
      <w:autoSpaceDE w:val="0"/>
      <w:autoSpaceDN w:val="0"/>
    </w:pPr>
    <w:rPr>
      <w:rFonts w:ascii="Calibri" w:eastAsia="Calibri" w:hAnsi="Calibri" w:cs="Calibri"/>
    </w:rPr>
  </w:style>
  <w:style w:type="character" w:customStyle="1" w:styleId="BodyTextChar">
    <w:name w:val="Body Text Char"/>
    <w:basedOn w:val="DefaultParagraphFont"/>
    <w:link w:val="BodyText"/>
    <w:uiPriority w:val="1"/>
    <w:rsid w:val="0071607C"/>
    <w:rPr>
      <w:rFonts w:ascii="Calibri" w:eastAsia="Calibri" w:hAnsi="Calibri" w:cs="Calibri"/>
      <w:sz w:val="24"/>
      <w:szCs w:val="24"/>
    </w:rPr>
  </w:style>
  <w:style w:type="paragraph" w:customStyle="1" w:styleId="TableParagraph">
    <w:name w:val="Table Paragraph"/>
    <w:basedOn w:val="Normal"/>
    <w:uiPriority w:val="1"/>
    <w:qFormat/>
    <w:rsid w:val="00E339B5"/>
    <w:pPr>
      <w:widowControl w:val="0"/>
      <w:autoSpaceDE w:val="0"/>
      <w:autoSpaceDN w:val="0"/>
      <w:ind w:left="464" w:hanging="36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992260">
      <w:bodyDiv w:val="1"/>
      <w:marLeft w:val="0"/>
      <w:marRight w:val="0"/>
      <w:marTop w:val="0"/>
      <w:marBottom w:val="0"/>
      <w:divBdr>
        <w:top w:val="none" w:sz="0" w:space="0" w:color="auto"/>
        <w:left w:val="none" w:sz="0" w:space="0" w:color="auto"/>
        <w:bottom w:val="none" w:sz="0" w:space="0" w:color="auto"/>
        <w:right w:val="none" w:sz="0" w:space="0" w:color="auto"/>
      </w:divBdr>
    </w:div>
    <w:div w:id="114242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45493DBC1134832985BBD8C37FA6838"/>
        <w:category>
          <w:name w:val="General"/>
          <w:gallery w:val="placeholder"/>
        </w:category>
        <w:types>
          <w:type w:val="bbPlcHdr"/>
        </w:types>
        <w:behaviors>
          <w:behavior w:val="content"/>
        </w:behaviors>
        <w:guid w:val="{52569909-03E6-48B5-BEA2-B98B98650752}"/>
      </w:docPartPr>
      <w:docPartBody>
        <w:p w:rsidR="009D765E" w:rsidRDefault="00081461" w:rsidP="00081461">
          <w:pPr>
            <w:pStyle w:val="345493DBC1134832985BBD8C37FA6838"/>
          </w:pPr>
          <w:r w:rsidRPr="00F35311">
            <w:rPr>
              <w:rStyle w:val="PlaceholderText"/>
            </w:rPr>
            <w:t>Click or tap here to enter text.</w:t>
          </w:r>
        </w:p>
      </w:docPartBody>
    </w:docPart>
    <w:docPart>
      <w:docPartPr>
        <w:name w:val="2CD532294A464FC494AD85B00BA38289"/>
        <w:category>
          <w:name w:val="General"/>
          <w:gallery w:val="placeholder"/>
        </w:category>
        <w:types>
          <w:type w:val="bbPlcHdr"/>
        </w:types>
        <w:behaviors>
          <w:behavior w:val="content"/>
        </w:behaviors>
        <w:guid w:val="{80C0C0BD-CFD5-41D4-A565-590D3041D41A}"/>
      </w:docPartPr>
      <w:docPartBody>
        <w:p w:rsidR="0003606F" w:rsidRDefault="001753D9" w:rsidP="001753D9">
          <w:pPr>
            <w:pStyle w:val="2CD532294A464FC494AD85B00BA38289"/>
          </w:pPr>
          <w:r w:rsidRPr="00F35311">
            <w:rPr>
              <w:rStyle w:val="PlaceholderText"/>
            </w:rPr>
            <w:t>Click or tap here to enter text.</w:t>
          </w:r>
        </w:p>
      </w:docPartBody>
    </w:docPart>
    <w:docPart>
      <w:docPartPr>
        <w:name w:val="DC2D933F977942A486E41EDA20E7F37D"/>
        <w:category>
          <w:name w:val="General"/>
          <w:gallery w:val="placeholder"/>
        </w:category>
        <w:types>
          <w:type w:val="bbPlcHdr"/>
        </w:types>
        <w:behaviors>
          <w:behavior w:val="content"/>
        </w:behaviors>
        <w:guid w:val="{0657ED37-8D6E-4F2E-BB4D-CEA39DE29318}"/>
      </w:docPartPr>
      <w:docPartBody>
        <w:p w:rsidR="0003606F" w:rsidRDefault="001753D9" w:rsidP="001753D9">
          <w:pPr>
            <w:pStyle w:val="DC2D933F977942A486E41EDA20E7F37D"/>
          </w:pPr>
          <w:r w:rsidRPr="00F35311">
            <w:rPr>
              <w:rStyle w:val="PlaceholderText"/>
            </w:rPr>
            <w:t>Click or tap here to enter text.</w:t>
          </w:r>
        </w:p>
      </w:docPartBody>
    </w:docPart>
    <w:docPart>
      <w:docPartPr>
        <w:name w:val="CB6852135A1E448ABCCC8B0891C89A06"/>
        <w:category>
          <w:name w:val="General"/>
          <w:gallery w:val="placeholder"/>
        </w:category>
        <w:types>
          <w:type w:val="bbPlcHdr"/>
        </w:types>
        <w:behaviors>
          <w:behavior w:val="content"/>
        </w:behaviors>
        <w:guid w:val="{4E92CDEA-4C59-4656-BE69-76BF013DC7D0}"/>
      </w:docPartPr>
      <w:docPartBody>
        <w:p w:rsidR="0003606F" w:rsidRDefault="001753D9" w:rsidP="001753D9">
          <w:pPr>
            <w:pStyle w:val="CB6852135A1E448ABCCC8B0891C89A06"/>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AAAAF+TimesNewRomanPSMT">
    <w:altName w:val="Cambri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3606F"/>
    <w:rsid w:val="00081461"/>
    <w:rsid w:val="001753D9"/>
    <w:rsid w:val="00190DFA"/>
    <w:rsid w:val="001D1302"/>
    <w:rsid w:val="00273460"/>
    <w:rsid w:val="004F036A"/>
    <w:rsid w:val="009D765E"/>
    <w:rsid w:val="00AD3F49"/>
    <w:rsid w:val="00AE109E"/>
    <w:rsid w:val="00C55EEF"/>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53D9"/>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45493DBC1134832985BBD8C37FA6838">
    <w:name w:val="345493DBC1134832985BBD8C37FA6838"/>
    <w:rsid w:val="00081461"/>
  </w:style>
  <w:style w:type="paragraph" w:customStyle="1" w:styleId="2CD532294A464FC494AD85B00BA38289">
    <w:name w:val="2CD532294A464FC494AD85B00BA38289"/>
    <w:rsid w:val="001753D9"/>
  </w:style>
  <w:style w:type="paragraph" w:customStyle="1" w:styleId="DC2D933F977942A486E41EDA20E7F37D">
    <w:name w:val="DC2D933F977942A486E41EDA20E7F37D"/>
    <w:rsid w:val="001753D9"/>
  </w:style>
  <w:style w:type="paragraph" w:customStyle="1" w:styleId="CB6852135A1E448ABCCC8B0891C89A06">
    <w:name w:val="CB6852135A1E448ABCCC8B0891C89A06"/>
    <w:rsid w:val="001753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4245</TotalTime>
  <Pages>10</Pages>
  <Words>3020</Words>
  <Characters>17218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32</cp:revision>
  <cp:lastPrinted>2019-08-14T15:48:00Z</cp:lastPrinted>
  <dcterms:created xsi:type="dcterms:W3CDTF">2021-09-22T17:51:00Z</dcterms:created>
  <dcterms:modified xsi:type="dcterms:W3CDTF">2023-02-07T15:06:00Z</dcterms:modified>
</cp:coreProperties>
</file>